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EAB12" w14:textId="73A11A74" w:rsidR="004309FD" w:rsidRDefault="00D94184" w:rsidP="00951CC6">
      <w:pPr>
        <w:pStyle w:val="BodyA"/>
        <w:rPr>
          <w:rStyle w:val="None"/>
          <w:b/>
          <w:bCs/>
          <w:color w:val="0000FF"/>
          <w:sz w:val="28"/>
          <w:szCs w:val="28"/>
          <w:u w:color="0000FF"/>
          <w:lang w:val="en-GB"/>
        </w:rPr>
      </w:pPr>
      <w:r>
        <w:rPr>
          <w:noProof/>
          <w:lang w:val="en-GB"/>
        </w:rPr>
        <mc:AlternateContent>
          <mc:Choice Requires="wps">
            <w:drawing>
              <wp:anchor distT="0" distB="0" distL="114300" distR="114300" simplePos="0" relativeHeight="251659264" behindDoc="0" locked="0" layoutInCell="1" allowOverlap="1" wp14:anchorId="25A1DB46" wp14:editId="27AA252F">
                <wp:simplePos x="0" y="0"/>
                <wp:positionH relativeFrom="column">
                  <wp:posOffset>31115</wp:posOffset>
                </wp:positionH>
                <wp:positionV relativeFrom="paragraph">
                  <wp:posOffset>111760</wp:posOffset>
                </wp:positionV>
                <wp:extent cx="1447800" cy="965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447800" cy="965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0FA53C9" w14:textId="70964941" w:rsidR="00053FCC" w:rsidRDefault="00FE246A" w:rsidP="00053FCC">
                            <w:r>
                              <w:rPr>
                                <w:noProof/>
                              </w:rPr>
                              <w:drawing>
                                <wp:inline distT="0" distB="0" distL="0" distR="0" wp14:anchorId="50853062" wp14:editId="56D8973C">
                                  <wp:extent cx="1329660" cy="804179"/>
                                  <wp:effectExtent l="0" t="0" r="4445" b="0"/>
                                  <wp:docPr id="1" name="Picture 1" descr="A flag with a cro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lag with a crown on it&#10;&#10;Description automatically generated"/>
                                          <pic:cNvPicPr/>
                                        </pic:nvPicPr>
                                        <pic:blipFill>
                                          <a:blip r:embed="rId10"/>
                                          <a:stretch>
                                            <a:fillRect/>
                                          </a:stretch>
                                        </pic:blipFill>
                                        <pic:spPr>
                                          <a:xfrm>
                                            <a:off x="0" y="0"/>
                                            <a:ext cx="1344761" cy="813312"/>
                                          </a:xfrm>
                                          <a:prstGeom prst="rect">
                                            <a:avLst/>
                                          </a:prstGeom>
                                        </pic:spPr>
                                      </pic:pic>
                                    </a:graphicData>
                                  </a:graphic>
                                </wp:inline>
                              </w:drawing>
                            </w:r>
                          </w:p>
                          <w:p w14:paraId="6E6CFFC9" w14:textId="60F64F32" w:rsidR="00053FCC" w:rsidRDefault="00053FCC" w:rsidP="00053FCC">
                            <w:pPr>
                              <w:jc w:val="center"/>
                            </w:pPr>
                          </w:p>
                          <w:p w14:paraId="669DC3F1" w14:textId="77777777" w:rsidR="00053FCC" w:rsidRDefault="00053FCC" w:rsidP="00053FCC"/>
                          <w:p w14:paraId="4D72F38E" w14:textId="77777777" w:rsidR="00053FCC" w:rsidRDefault="00053FCC" w:rsidP="00053FCC"/>
                          <w:p w14:paraId="4DF663DB" w14:textId="77777777" w:rsidR="00053FCC" w:rsidRDefault="00053FCC" w:rsidP="00053FCC"/>
                          <w:p w14:paraId="0061972A" w14:textId="77777777" w:rsidR="00053FCC" w:rsidRDefault="00053FCC" w:rsidP="00053FCC"/>
                          <w:p w14:paraId="3AF0C820" w14:textId="77777777" w:rsidR="00053FCC" w:rsidRDefault="00053FCC" w:rsidP="00053FCC"/>
                          <w:p w14:paraId="423A515D" w14:textId="77777777" w:rsidR="00053FCC" w:rsidRDefault="00053FCC" w:rsidP="00053FCC"/>
                          <w:p w14:paraId="52502790" w14:textId="77777777" w:rsidR="00053FCC" w:rsidRDefault="00053FCC" w:rsidP="00053FCC"/>
                          <w:p w14:paraId="680AA3CA" w14:textId="77777777" w:rsidR="00053FCC" w:rsidRDefault="00053FCC" w:rsidP="00053FCC"/>
                          <w:p w14:paraId="7B3A6C79" w14:textId="77777777" w:rsidR="00053FCC" w:rsidRDefault="00053FCC" w:rsidP="00053FCC"/>
                          <w:p w14:paraId="0B6053F9" w14:textId="77777777" w:rsidR="00053FCC" w:rsidRDefault="00053FCC" w:rsidP="00053FCC"/>
                          <w:p w14:paraId="09822E3C" w14:textId="77777777" w:rsidR="00053FCC" w:rsidRDefault="00053FCC" w:rsidP="00053FCC"/>
                          <w:p w14:paraId="62345ECE" w14:textId="77777777" w:rsidR="00053FCC" w:rsidRPr="00EE284A" w:rsidRDefault="00053FCC" w:rsidP="00053FCC">
                            <w:pPr>
                              <w:jc w:val="center"/>
                              <w:rPr>
                                <w:rFonts w:ascii="Calibri" w:hAnsi="Calibri" w:cs="Calibri"/>
                                <w:sz w:val="18"/>
                                <w:szCs w:val="18"/>
                              </w:rPr>
                            </w:pPr>
                            <w:r w:rsidRPr="00EE284A">
                              <w:rPr>
                                <w:rFonts w:ascii="Calibri" w:hAnsi="Calibri" w:cs="Calibri"/>
                                <w:sz w:val="18"/>
                                <w:szCs w:val="18"/>
                              </w:rPr>
                              <w:t>Insert logo here</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1DB46" id="_x0000_t202" coordsize="21600,21600" o:spt="202" path="m,l,21600r21600,l21600,xe">
                <v:stroke joinstyle="miter"/>
                <v:path gradientshapeok="t" o:connecttype="rect"/>
              </v:shapetype>
              <v:shape id="Text Box 3" o:spid="_x0000_s1026" type="#_x0000_t202" style="position:absolute;margin-left:2.45pt;margin-top:8.8pt;width:114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" filled="f" stroked="f" strokeweight="1pt">
                <v:stroke miterlimit="4"/>
                <v:textbox inset="1.2699mm,1.2699mm,1.2699mm,1.2699mm">
                  <w:txbxContent>
                    <w:p w14:paraId="10FA53C9" w14:textId="70964941" w:rsidR="00053FCC" w:rsidRDefault="00FE246A" w:rsidP="00053FCC">
                      <w:r>
                        <w:rPr>
                          <w:noProof/>
                        </w:rPr>
                        <w:drawing>
                          <wp:inline distT="0" distB="0" distL="0" distR="0" wp14:anchorId="50853062" wp14:editId="56D8973C">
                            <wp:extent cx="1329660" cy="804179"/>
                            <wp:effectExtent l="0" t="0" r="4445" b="0"/>
                            <wp:docPr id="1" name="Picture 1" descr="A flag with a crow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lag with a crown on it&#10;&#10;Description automatically generated"/>
                                    <pic:cNvPicPr/>
                                  </pic:nvPicPr>
                                  <pic:blipFill>
                                    <a:blip r:embed="rId10"/>
                                    <a:stretch>
                                      <a:fillRect/>
                                    </a:stretch>
                                  </pic:blipFill>
                                  <pic:spPr>
                                    <a:xfrm>
                                      <a:off x="0" y="0"/>
                                      <a:ext cx="1344761" cy="813312"/>
                                    </a:xfrm>
                                    <a:prstGeom prst="rect">
                                      <a:avLst/>
                                    </a:prstGeom>
                                  </pic:spPr>
                                </pic:pic>
                              </a:graphicData>
                            </a:graphic>
                          </wp:inline>
                        </w:drawing>
                      </w:r>
                    </w:p>
                    <w:p w14:paraId="6E6CFFC9" w14:textId="60F64F32" w:rsidR="00053FCC" w:rsidRDefault="00053FCC" w:rsidP="00053FCC">
                      <w:pPr>
                        <w:jc w:val="center"/>
                      </w:pPr>
                    </w:p>
                    <w:p w14:paraId="669DC3F1" w14:textId="77777777" w:rsidR="00053FCC" w:rsidRDefault="00053FCC" w:rsidP="00053FCC"/>
                    <w:p w14:paraId="4D72F38E" w14:textId="77777777" w:rsidR="00053FCC" w:rsidRDefault="00053FCC" w:rsidP="00053FCC"/>
                    <w:p w14:paraId="4DF663DB" w14:textId="77777777" w:rsidR="00053FCC" w:rsidRDefault="00053FCC" w:rsidP="00053FCC"/>
                    <w:p w14:paraId="0061972A" w14:textId="77777777" w:rsidR="00053FCC" w:rsidRDefault="00053FCC" w:rsidP="00053FCC"/>
                    <w:p w14:paraId="3AF0C820" w14:textId="77777777" w:rsidR="00053FCC" w:rsidRDefault="00053FCC" w:rsidP="00053FCC"/>
                    <w:p w14:paraId="423A515D" w14:textId="77777777" w:rsidR="00053FCC" w:rsidRDefault="00053FCC" w:rsidP="00053FCC"/>
                    <w:p w14:paraId="52502790" w14:textId="77777777" w:rsidR="00053FCC" w:rsidRDefault="00053FCC" w:rsidP="00053FCC"/>
                    <w:p w14:paraId="680AA3CA" w14:textId="77777777" w:rsidR="00053FCC" w:rsidRDefault="00053FCC" w:rsidP="00053FCC"/>
                    <w:p w14:paraId="7B3A6C79" w14:textId="77777777" w:rsidR="00053FCC" w:rsidRDefault="00053FCC" w:rsidP="00053FCC"/>
                    <w:p w14:paraId="0B6053F9" w14:textId="77777777" w:rsidR="00053FCC" w:rsidRDefault="00053FCC" w:rsidP="00053FCC"/>
                    <w:p w14:paraId="09822E3C" w14:textId="77777777" w:rsidR="00053FCC" w:rsidRDefault="00053FCC" w:rsidP="00053FCC"/>
                    <w:p w14:paraId="62345ECE" w14:textId="77777777" w:rsidR="00053FCC" w:rsidRPr="00EE284A" w:rsidRDefault="00053FCC" w:rsidP="00053FCC">
                      <w:pPr>
                        <w:jc w:val="center"/>
                        <w:rPr>
                          <w:rFonts w:ascii="Calibri" w:hAnsi="Calibri" w:cs="Calibri"/>
                          <w:sz w:val="18"/>
                          <w:szCs w:val="18"/>
                        </w:rPr>
                      </w:pPr>
                      <w:r w:rsidRPr="00EE284A">
                        <w:rPr>
                          <w:rFonts w:ascii="Calibri" w:hAnsi="Calibri" w:cs="Calibri"/>
                          <w:sz w:val="18"/>
                          <w:szCs w:val="18"/>
                        </w:rPr>
                        <w:t>Insert logo here</w:t>
                      </w:r>
                    </w:p>
                  </w:txbxContent>
                </v:textbox>
                <w10:wrap type="square"/>
              </v:shape>
            </w:pict>
          </mc:Fallback>
        </mc:AlternateContent>
      </w:r>
      <w:r w:rsidR="00EF253E">
        <w:rPr>
          <w:noProof/>
          <w:bdr w:val="none" w:sz="0" w:space="0" w:color="auto"/>
          <w:lang w:val="en-GB"/>
        </w:rPr>
        <mc:AlternateContent>
          <mc:Choice Requires="wps">
            <w:drawing>
              <wp:anchor distT="0" distB="0" distL="114300" distR="114300" simplePos="0" relativeHeight="251660288" behindDoc="0" locked="0" layoutInCell="1" allowOverlap="1" wp14:anchorId="19B19B03" wp14:editId="65C3EA5F">
                <wp:simplePos x="0" y="0"/>
                <wp:positionH relativeFrom="column">
                  <wp:posOffset>1483980</wp:posOffset>
                </wp:positionH>
                <wp:positionV relativeFrom="paragraph">
                  <wp:posOffset>-216531</wp:posOffset>
                </wp:positionV>
                <wp:extent cx="1717231" cy="1490873"/>
                <wp:effectExtent l="0" t="0" r="0" b="0"/>
                <wp:wrapNone/>
                <wp:docPr id="731106947" name="Text Box 1"/>
                <wp:cNvGraphicFramePr/>
                <a:graphic xmlns:a="http://schemas.openxmlformats.org/drawingml/2006/main">
                  <a:graphicData uri="http://schemas.microsoft.com/office/word/2010/wordprocessingShape">
                    <wps:wsp>
                      <wps:cNvSpPr txBox="1"/>
                      <wps:spPr>
                        <a:xfrm>
                          <a:off x="0" y="0"/>
                          <a:ext cx="1717231" cy="1490873"/>
                        </a:xfrm>
                        <a:prstGeom prst="rect">
                          <a:avLst/>
                        </a:prstGeom>
                        <a:noFill/>
                        <a:ln w="6350">
                          <a:noFill/>
                        </a:ln>
                      </wps:spPr>
                      <wps:txbx>
                        <w:txbxContent>
                          <w:p w14:paraId="7B89EFA2" w14:textId="3DD7230B" w:rsidR="00EF253E" w:rsidRDefault="00EF253E">
                            <w:r>
                              <w:rPr>
                                <w:noProof/>
                              </w:rPr>
                              <w:drawing>
                                <wp:inline distT="0" distB="0" distL="0" distR="0" wp14:anchorId="0168224F" wp14:editId="46498A8D">
                                  <wp:extent cx="1421240" cy="1421240"/>
                                  <wp:effectExtent l="0" t="0" r="0" b="0"/>
                                  <wp:docPr id="327632078" name="Picture 2"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32078" name="Picture 2" descr="A blue and green text on a black background&#10;&#10;Description automatically generated"/>
                                          <pic:cNvPicPr/>
                                        </pic:nvPicPr>
                                        <pic:blipFill>
                                          <a:blip r:embed="rId11"/>
                                          <a:stretch>
                                            <a:fillRect/>
                                          </a:stretch>
                                        </pic:blipFill>
                                        <pic:spPr>
                                          <a:xfrm>
                                            <a:off x="0" y="0"/>
                                            <a:ext cx="1469037" cy="1469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19B03" id="Text Box 1" o:spid="_x0000_s1027" type="#_x0000_t202" style="position:absolute;margin-left:116.85pt;margin-top:-17.05pt;width:135.2pt;height:1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" filled="f" stroked="f" strokeweight=".5pt">
                <v:textbox>
                  <w:txbxContent>
                    <w:p w14:paraId="7B89EFA2" w14:textId="3DD7230B" w:rsidR="00EF253E" w:rsidRDefault="00EF253E">
                      <w:r>
                        <w:rPr>
                          <w:noProof/>
                        </w:rPr>
                        <w:drawing>
                          <wp:inline distT="0" distB="0" distL="0" distR="0" wp14:anchorId="0168224F" wp14:editId="46498A8D">
                            <wp:extent cx="1421240" cy="1421240"/>
                            <wp:effectExtent l="0" t="0" r="0" b="0"/>
                            <wp:docPr id="327632078" name="Picture 2" descr="A blue and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32078" name="Picture 2" descr="A blue and green text on a black background&#10;&#10;Description automatically generated"/>
                                    <pic:cNvPicPr/>
                                  </pic:nvPicPr>
                                  <pic:blipFill>
                                    <a:blip r:embed="rId12"/>
                                    <a:stretch>
                                      <a:fillRect/>
                                    </a:stretch>
                                  </pic:blipFill>
                                  <pic:spPr>
                                    <a:xfrm>
                                      <a:off x="0" y="0"/>
                                      <a:ext cx="1469037" cy="1469037"/>
                                    </a:xfrm>
                                    <a:prstGeom prst="rect">
                                      <a:avLst/>
                                    </a:prstGeom>
                                  </pic:spPr>
                                </pic:pic>
                              </a:graphicData>
                            </a:graphic>
                          </wp:inline>
                        </w:drawing>
                      </w:r>
                    </w:p>
                  </w:txbxContent>
                </v:textbox>
              </v:shape>
            </w:pict>
          </mc:Fallback>
        </mc:AlternateContent>
      </w:r>
    </w:p>
    <w:p w14:paraId="27516960" w14:textId="1F13AA05" w:rsidR="00227E1F" w:rsidRDefault="00227E1F" w:rsidP="00053FCC">
      <w:pPr>
        <w:pStyle w:val="BodyA"/>
        <w:jc w:val="center"/>
        <w:rPr>
          <w:rStyle w:val="None"/>
          <w:b/>
          <w:bCs/>
          <w:color w:val="0000FF"/>
          <w:sz w:val="28"/>
          <w:szCs w:val="28"/>
          <w:u w:color="0000FF"/>
          <w:lang w:val="en-GB"/>
        </w:rPr>
      </w:pPr>
    </w:p>
    <w:p w14:paraId="4C5D5E12" w14:textId="77777777" w:rsidR="00227E1F" w:rsidRDefault="00227E1F" w:rsidP="00053FCC">
      <w:pPr>
        <w:pStyle w:val="BodyA"/>
        <w:jc w:val="center"/>
        <w:rPr>
          <w:rStyle w:val="None"/>
          <w:b/>
          <w:bCs/>
          <w:color w:val="0000FF"/>
          <w:sz w:val="28"/>
          <w:szCs w:val="28"/>
          <w:u w:color="0000FF"/>
          <w:lang w:val="en-GB"/>
        </w:rPr>
      </w:pPr>
    </w:p>
    <w:p w14:paraId="4432856D" w14:textId="77777777" w:rsidR="00227E1F" w:rsidRDefault="00227E1F" w:rsidP="00053FCC">
      <w:pPr>
        <w:pStyle w:val="BodyA"/>
        <w:jc w:val="center"/>
        <w:rPr>
          <w:rStyle w:val="None"/>
          <w:b/>
          <w:bCs/>
          <w:color w:val="0000FF"/>
          <w:sz w:val="28"/>
          <w:szCs w:val="28"/>
          <w:u w:color="0000FF"/>
          <w:lang w:val="en-GB"/>
        </w:rPr>
      </w:pPr>
    </w:p>
    <w:p w14:paraId="5EF43EAF" w14:textId="77777777" w:rsidR="00227E1F" w:rsidRDefault="00227E1F" w:rsidP="00053FCC">
      <w:pPr>
        <w:pStyle w:val="BodyA"/>
        <w:jc w:val="center"/>
        <w:rPr>
          <w:rStyle w:val="None"/>
          <w:b/>
          <w:bCs/>
          <w:color w:val="0000FF"/>
          <w:sz w:val="28"/>
          <w:szCs w:val="28"/>
          <w:u w:color="0000FF"/>
          <w:lang w:val="en-GB"/>
        </w:rPr>
      </w:pPr>
    </w:p>
    <w:p w14:paraId="67D20AAB" w14:textId="6859437A" w:rsidR="00227E1F" w:rsidRDefault="00821B70" w:rsidP="00821B70">
      <w:pPr>
        <w:pStyle w:val="BodyA"/>
        <w:jc w:val="center"/>
        <w:rPr>
          <w:rStyle w:val="None"/>
          <w:b/>
          <w:bCs/>
          <w:color w:val="0000FF"/>
          <w:sz w:val="28"/>
          <w:szCs w:val="28"/>
          <w:u w:color="0000FF"/>
          <w:lang w:val="en-GB"/>
        </w:rPr>
      </w:pPr>
      <w:r>
        <w:rPr>
          <w:b/>
          <w:bCs/>
          <w:noProof/>
          <w:color w:val="FF0000"/>
          <w:sz w:val="28"/>
          <w:szCs w:val="28"/>
          <w:u w:color="0000FF"/>
          <w:lang w:val="en-GB"/>
        </w:rPr>
        <w:drawing>
          <wp:inline distT="0" distB="0" distL="0" distR="0" wp14:anchorId="437E9A34" wp14:editId="6AEE9288">
            <wp:extent cx="1549382" cy="511993"/>
            <wp:effectExtent l="0" t="0" r="0" b="0"/>
            <wp:docPr id="53046704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67049" name="Picture 3" descr="A black background with a black square&#10;&#10;Description automatically generated with medium confidence"/>
                    <pic:cNvPicPr/>
                  </pic:nvPicPr>
                  <pic:blipFill>
                    <a:blip r:embed="rId13"/>
                    <a:stretch>
                      <a:fillRect/>
                    </a:stretch>
                  </pic:blipFill>
                  <pic:spPr>
                    <a:xfrm>
                      <a:off x="0" y="0"/>
                      <a:ext cx="1660818" cy="548817"/>
                    </a:xfrm>
                    <a:prstGeom prst="rect">
                      <a:avLst/>
                    </a:prstGeom>
                  </pic:spPr>
                </pic:pic>
              </a:graphicData>
            </a:graphic>
          </wp:inline>
        </w:drawing>
      </w:r>
    </w:p>
    <w:p w14:paraId="78105F45" w14:textId="5D785CD9" w:rsidR="00821B70" w:rsidRDefault="00D13D76" w:rsidP="00821B70">
      <w:pPr>
        <w:pStyle w:val="BodyA"/>
        <w:jc w:val="center"/>
        <w:rPr>
          <w:b/>
          <w:bCs/>
          <w:color w:val="FF0000"/>
          <w:sz w:val="28"/>
          <w:szCs w:val="28"/>
          <w:u w:color="0000FF"/>
          <w:lang w:val="en-GB"/>
        </w:rPr>
      </w:pPr>
      <w:r w:rsidRPr="00994BBC">
        <w:rPr>
          <w:b/>
          <w:bCs/>
          <w:color w:val="FF0000"/>
          <w:sz w:val="28"/>
          <w:szCs w:val="28"/>
          <w:u w:color="0000FF"/>
          <w:lang w:val="en-GB"/>
        </w:rPr>
        <w:t> </w:t>
      </w:r>
    </w:p>
    <w:p w14:paraId="59585AD0" w14:textId="6CE0685B" w:rsidR="00D13D76" w:rsidRPr="0077018A" w:rsidRDefault="00924973" w:rsidP="00053FCC">
      <w:pPr>
        <w:pStyle w:val="BodyA"/>
        <w:jc w:val="center"/>
        <w:rPr>
          <w:b/>
          <w:bCs/>
          <w:color w:val="0F20F4"/>
          <w:sz w:val="28"/>
          <w:szCs w:val="28"/>
          <w:u w:color="0000FF"/>
          <w:lang w:val="en-GB"/>
        </w:rPr>
      </w:pPr>
      <w:r w:rsidRPr="0077018A">
        <w:rPr>
          <w:b/>
          <w:bCs/>
          <w:color w:val="0F20F4"/>
          <w:sz w:val="28"/>
          <w:szCs w:val="28"/>
          <w:u w:color="0000FF"/>
          <w:lang w:val="en-GB"/>
        </w:rPr>
        <w:t>J70 CLASS UK NATIONAL CHAMPIONSHIPS</w:t>
      </w:r>
    </w:p>
    <w:p w14:paraId="46277062" w14:textId="3267EBEA" w:rsidR="00053FCC" w:rsidRPr="0077018A" w:rsidRDefault="0077018A" w:rsidP="00053FCC">
      <w:pPr>
        <w:pStyle w:val="BodyA"/>
        <w:jc w:val="center"/>
        <w:rPr>
          <w:rStyle w:val="None"/>
          <w:b/>
          <w:bCs/>
          <w:color w:val="0F20F4"/>
          <w:sz w:val="28"/>
          <w:szCs w:val="28"/>
          <w:u w:color="0000FF"/>
          <w:lang w:val="en-GB"/>
        </w:rPr>
      </w:pPr>
      <w:r w:rsidRPr="0077018A">
        <w:rPr>
          <w:rStyle w:val="None"/>
          <w:b/>
          <w:bCs/>
          <w:color w:val="0F20F4"/>
          <w:sz w:val="28"/>
          <w:szCs w:val="28"/>
          <w:u w:color="0000FF"/>
          <w:lang w:val="en-GB"/>
        </w:rPr>
        <w:t>12 – 14 JULY</w:t>
      </w:r>
    </w:p>
    <w:p w14:paraId="720F2CA0" w14:textId="77777777" w:rsidR="00053FCC" w:rsidRPr="007E6DF5" w:rsidRDefault="00053FCC" w:rsidP="00053FCC">
      <w:pPr>
        <w:pStyle w:val="BodyA"/>
        <w:jc w:val="center"/>
        <w:rPr>
          <w:rStyle w:val="None"/>
          <w:color w:val="0000FF"/>
          <w:sz w:val="28"/>
          <w:szCs w:val="28"/>
          <w:u w:color="0000FF"/>
          <w:lang w:val="en-GB"/>
        </w:rPr>
      </w:pPr>
    </w:p>
    <w:p w14:paraId="4B2FEBD6" w14:textId="77777777" w:rsidR="00053FCC" w:rsidRPr="007E6DF5" w:rsidRDefault="00053FCC" w:rsidP="00053FCC">
      <w:pPr>
        <w:pStyle w:val="BodyA"/>
        <w:jc w:val="center"/>
        <w:rPr>
          <w:rStyle w:val="None"/>
          <w:b/>
          <w:bCs/>
          <w:color w:val="0000FF"/>
          <w:sz w:val="28"/>
          <w:szCs w:val="28"/>
          <w:u w:color="0000FF"/>
          <w:lang w:val="en-GB"/>
        </w:rPr>
      </w:pPr>
      <w:r w:rsidRPr="007E6DF5">
        <w:rPr>
          <w:rStyle w:val="None"/>
          <w:b/>
          <w:bCs/>
          <w:color w:val="0000FF"/>
          <w:sz w:val="28"/>
          <w:szCs w:val="28"/>
          <w:u w:color="0000FF"/>
          <w:lang w:val="en-GB"/>
        </w:rPr>
        <w:t>ORGANISING AUTHORITY</w:t>
      </w:r>
    </w:p>
    <w:p w14:paraId="0877585F" w14:textId="77777777" w:rsidR="00053FCC" w:rsidRDefault="00053FCC" w:rsidP="00053FCC">
      <w:pPr>
        <w:pStyle w:val="BodyA"/>
        <w:jc w:val="center"/>
        <w:rPr>
          <w:rStyle w:val="None"/>
          <w:b/>
          <w:bCs/>
          <w:color w:val="0000FF"/>
          <w:sz w:val="28"/>
          <w:szCs w:val="28"/>
          <w:u w:color="0000FF"/>
          <w:lang w:val="en-GB"/>
        </w:rPr>
      </w:pPr>
      <w:r w:rsidRPr="007E6DF5">
        <w:rPr>
          <w:rStyle w:val="None"/>
          <w:b/>
          <w:bCs/>
          <w:color w:val="0000FF"/>
          <w:sz w:val="28"/>
          <w:szCs w:val="28"/>
          <w:u w:color="0000FF"/>
          <w:lang w:val="en-GB"/>
        </w:rPr>
        <w:t>ROYAL YACHT SQUADRON</w:t>
      </w:r>
    </w:p>
    <w:p w14:paraId="67396527" w14:textId="3AFF4799" w:rsidR="00A95C54" w:rsidRPr="007E6DF5" w:rsidRDefault="00A95C54" w:rsidP="00053FCC">
      <w:pPr>
        <w:pStyle w:val="BodyA"/>
        <w:jc w:val="center"/>
        <w:rPr>
          <w:rStyle w:val="None"/>
          <w:b/>
          <w:bCs/>
          <w:color w:val="0000FF"/>
          <w:sz w:val="28"/>
          <w:szCs w:val="28"/>
          <w:u w:color="0000FF"/>
          <w:lang w:val="en-GB"/>
        </w:rPr>
      </w:pPr>
      <w:r>
        <w:rPr>
          <w:rStyle w:val="None"/>
          <w:b/>
          <w:bCs/>
          <w:color w:val="0000FF"/>
          <w:sz w:val="28"/>
          <w:szCs w:val="28"/>
          <w:u w:color="0000FF"/>
          <w:lang w:val="en-GB"/>
        </w:rPr>
        <w:t>COWES</w:t>
      </w:r>
    </w:p>
    <w:p w14:paraId="74ED5CFD" w14:textId="77777777" w:rsidR="00CE0D65" w:rsidRDefault="00053FCC" w:rsidP="00053FCC">
      <w:pPr>
        <w:pStyle w:val="BodyText"/>
        <w:spacing w:before="240"/>
        <w:rPr>
          <w:rStyle w:val="None"/>
          <w:rFonts w:ascii="Calibri" w:hAnsi="Calibri"/>
          <w:sz w:val="40"/>
          <w:szCs w:val="40"/>
        </w:rPr>
      </w:pPr>
      <w:r w:rsidRPr="007E6DF5">
        <w:rPr>
          <w:rStyle w:val="None"/>
          <w:rFonts w:ascii="Calibri" w:hAnsi="Calibri"/>
          <w:sz w:val="40"/>
          <w:szCs w:val="40"/>
        </w:rPr>
        <w:t>NOTICE OF RACE</w:t>
      </w:r>
    </w:p>
    <w:p w14:paraId="705A7814" w14:textId="494147F6" w:rsidR="00F773EF" w:rsidRDefault="00A95C54" w:rsidP="00F773EF">
      <w:pPr>
        <w:pStyle w:val="BodyText"/>
        <w:spacing w:before="240"/>
        <w:rPr>
          <w:rFonts w:ascii="Calibri" w:hAnsi="Calibri" w:cs="Arial"/>
          <w:b w:val="0"/>
          <w:bCs/>
          <w:i/>
          <w:sz w:val="18"/>
          <w:szCs w:val="18"/>
        </w:rPr>
      </w:pPr>
      <w:r w:rsidRPr="00A95C54">
        <w:rPr>
          <w:rFonts w:ascii="Calibri" w:hAnsi="Calibri" w:cs="Arial"/>
          <w:b w:val="0"/>
          <w:bCs/>
          <w:i/>
          <w:sz w:val="18"/>
          <w:szCs w:val="18"/>
        </w:rPr>
        <w:t>The notation ‘[NP]’ in a rule means that a boat may not protest another boat for breaking that rule.  This changes RRS 60.1(a</w:t>
      </w:r>
      <w:r>
        <w:rPr>
          <w:rFonts w:ascii="Calibri" w:hAnsi="Calibri" w:cs="Arial"/>
          <w:b w:val="0"/>
          <w:bCs/>
          <w:i/>
          <w:sz w:val="18"/>
          <w:szCs w:val="18"/>
        </w:rPr>
        <w:t>)</w:t>
      </w:r>
      <w:r w:rsidRPr="006B5FFF">
        <w:rPr>
          <w:rFonts w:ascii="Calibri" w:hAnsi="Calibri" w:cs="Arial"/>
          <w:b w:val="0"/>
          <w:bCs/>
          <w:i/>
          <w:sz w:val="18"/>
          <w:szCs w:val="18"/>
        </w:rPr>
        <w:t>.</w:t>
      </w:r>
    </w:p>
    <w:p w14:paraId="5ABF3110" w14:textId="2A273051" w:rsidR="000C2B55" w:rsidRPr="00DF57AB" w:rsidRDefault="000C2B55" w:rsidP="00F773EF">
      <w:pPr>
        <w:pStyle w:val="BodyText"/>
        <w:spacing w:before="240"/>
        <w:rPr>
          <w:rStyle w:val="None"/>
          <w:rFonts w:ascii="Calibri" w:hAnsi="Calibri" w:cs="Arial"/>
          <w:b w:val="0"/>
          <w:bCs/>
          <w:i/>
          <w:sz w:val="18"/>
          <w:szCs w:val="18"/>
        </w:rPr>
      </w:pPr>
      <w:r w:rsidRPr="000C2B55">
        <w:rPr>
          <w:rFonts w:ascii="Calibri" w:hAnsi="Calibri" w:cs="Arial"/>
          <w:b w:val="0"/>
          <w:bCs/>
          <w:i/>
          <w:sz w:val="18"/>
          <w:szCs w:val="18"/>
          <w:highlight w:val="yellow"/>
        </w:rPr>
        <w:t xml:space="preserve">Amended 05/07/2024 with the relaxation of </w:t>
      </w:r>
      <w:proofErr w:type="spellStart"/>
      <w:proofErr w:type="gramStart"/>
      <w:r w:rsidRPr="000C2B55">
        <w:rPr>
          <w:rFonts w:ascii="Calibri" w:hAnsi="Calibri" w:cs="Arial"/>
          <w:b w:val="0"/>
          <w:bCs/>
          <w:i/>
          <w:sz w:val="18"/>
          <w:szCs w:val="18"/>
          <w:highlight w:val="yellow"/>
        </w:rPr>
        <w:t>NoR</w:t>
      </w:r>
      <w:proofErr w:type="spellEnd"/>
      <w:proofErr w:type="gramEnd"/>
      <w:r w:rsidRPr="000C2B55">
        <w:rPr>
          <w:rFonts w:ascii="Calibri" w:hAnsi="Calibri" w:cs="Arial"/>
          <w:b w:val="0"/>
          <w:bCs/>
          <w:i/>
          <w:sz w:val="18"/>
          <w:szCs w:val="18"/>
          <w:highlight w:val="yellow"/>
        </w:rPr>
        <w:t xml:space="preserve"> 16.1 regarding support vessels and </w:t>
      </w:r>
      <w:r w:rsidR="00CD1DD4">
        <w:rPr>
          <w:rFonts w:ascii="Calibri" w:hAnsi="Calibri" w:cs="Arial"/>
          <w:b w:val="0"/>
          <w:bCs/>
          <w:i/>
          <w:sz w:val="18"/>
          <w:szCs w:val="18"/>
          <w:highlight w:val="yellow"/>
        </w:rPr>
        <w:t xml:space="preserve">the </w:t>
      </w:r>
      <w:r w:rsidR="00CD1DD4" w:rsidRPr="000C2B55">
        <w:rPr>
          <w:rFonts w:ascii="Calibri" w:hAnsi="Calibri" w:cs="Arial"/>
          <w:b w:val="0"/>
          <w:bCs/>
          <w:i/>
          <w:sz w:val="18"/>
          <w:szCs w:val="18"/>
          <w:highlight w:val="yellow"/>
        </w:rPr>
        <w:t>extension</w:t>
      </w:r>
      <w:r w:rsidRPr="000C2B55">
        <w:rPr>
          <w:rFonts w:ascii="Calibri" w:hAnsi="Calibri" w:cs="Arial"/>
          <w:b w:val="0"/>
          <w:bCs/>
          <w:i/>
          <w:sz w:val="18"/>
          <w:szCs w:val="18"/>
          <w:highlight w:val="yellow"/>
        </w:rPr>
        <w:t xml:space="preserve"> of launch time in </w:t>
      </w:r>
      <w:proofErr w:type="spellStart"/>
      <w:proofErr w:type="gramStart"/>
      <w:r w:rsidRPr="000C2B55">
        <w:rPr>
          <w:rFonts w:ascii="Calibri" w:hAnsi="Calibri" w:cs="Arial"/>
          <w:b w:val="0"/>
          <w:bCs/>
          <w:i/>
          <w:sz w:val="18"/>
          <w:szCs w:val="18"/>
          <w:highlight w:val="yellow"/>
        </w:rPr>
        <w:t>NoR</w:t>
      </w:r>
      <w:proofErr w:type="spellEnd"/>
      <w:proofErr w:type="gramEnd"/>
      <w:r w:rsidRPr="000C2B55">
        <w:rPr>
          <w:rFonts w:ascii="Calibri" w:hAnsi="Calibri" w:cs="Arial"/>
          <w:b w:val="0"/>
          <w:bCs/>
          <w:i/>
          <w:sz w:val="18"/>
          <w:szCs w:val="18"/>
          <w:highlight w:val="yellow"/>
        </w:rPr>
        <w:t xml:space="preserve"> 19.1.</w:t>
      </w:r>
      <w:r>
        <w:rPr>
          <w:rFonts w:ascii="Calibri" w:hAnsi="Calibri" w:cs="Arial"/>
          <w:b w:val="0"/>
          <w:bCs/>
          <w:i/>
          <w:sz w:val="18"/>
          <w:szCs w:val="18"/>
        </w:rPr>
        <w:t xml:space="preserve"> </w:t>
      </w:r>
    </w:p>
    <w:p w14:paraId="0B245B87" w14:textId="6C50DDA8" w:rsidR="00845794" w:rsidRDefault="00053FCC" w:rsidP="00FE246A">
      <w:pPr>
        <w:pStyle w:val="Section"/>
        <w:rPr>
          <w:rStyle w:val="None"/>
        </w:rPr>
      </w:pPr>
      <w:r w:rsidRPr="00FE246A">
        <w:rPr>
          <w:rStyle w:val="IntenseEmphasis"/>
        </w:rPr>
        <w:t>RULES</w:t>
      </w:r>
    </w:p>
    <w:p w14:paraId="29B58785" w14:textId="77777777" w:rsidR="00845794" w:rsidRPr="0077018A" w:rsidRDefault="00053FCC" w:rsidP="00FE246A">
      <w:pPr>
        <w:pStyle w:val="Clause"/>
        <w:rPr>
          <w:rStyle w:val="None"/>
          <w:b/>
          <w:bCs/>
        </w:rPr>
      </w:pPr>
      <w:r w:rsidRPr="00121BDA">
        <w:rPr>
          <w:rStyle w:val="None"/>
        </w:rPr>
        <w:t xml:space="preserve">The </w:t>
      </w:r>
      <w:r w:rsidRPr="00121BDA">
        <w:rPr>
          <w:rStyle w:val="Emphasis"/>
        </w:rPr>
        <w:t>event</w:t>
      </w:r>
      <w:r w:rsidRPr="00121BDA">
        <w:rPr>
          <w:rStyle w:val="None"/>
        </w:rPr>
        <w:t xml:space="preserve"> is governed by the rules as defined in the Racing Rules of Sailing (RRS).</w:t>
      </w:r>
    </w:p>
    <w:p w14:paraId="07D022B7" w14:textId="70914AEA" w:rsidR="0077018A" w:rsidRPr="0077018A" w:rsidRDefault="0077018A" w:rsidP="00845794">
      <w:pPr>
        <w:pStyle w:val="Clause"/>
        <w:rPr>
          <w:rStyle w:val="None"/>
        </w:rPr>
      </w:pPr>
      <w:r w:rsidRPr="0077018A">
        <w:t xml:space="preserve">The </w:t>
      </w:r>
      <w:proofErr w:type="spellStart"/>
      <w:r w:rsidRPr="0077018A">
        <w:t>NoR</w:t>
      </w:r>
      <w:proofErr w:type="spellEnd"/>
      <w:r w:rsidRPr="0077018A">
        <w:t xml:space="preserve"> for the 2024 J70 Class Grand Slam Series.</w:t>
      </w:r>
    </w:p>
    <w:p w14:paraId="41EDE5A2" w14:textId="77777777" w:rsidR="00843266" w:rsidRPr="00843266" w:rsidRDefault="00F11AEC" w:rsidP="00843266">
      <w:pPr>
        <w:pStyle w:val="Clause"/>
        <w:rPr>
          <w:rStyle w:val="None"/>
          <w:b/>
          <w:bCs/>
        </w:rPr>
      </w:pPr>
      <w:r>
        <w:rPr>
          <w:rStyle w:val="None"/>
        </w:rPr>
        <w:t xml:space="preserve">[DP] </w:t>
      </w:r>
      <w:r w:rsidR="00053FCC" w:rsidRPr="00121BDA">
        <w:rPr>
          <w:rStyle w:val="None"/>
        </w:rPr>
        <w:t>The Equipment Rules of Sailing (ERS).</w:t>
      </w:r>
    </w:p>
    <w:p w14:paraId="62143B8B" w14:textId="444FB2A9" w:rsidR="00843266" w:rsidRPr="00843266" w:rsidRDefault="00227985" w:rsidP="00843266">
      <w:pPr>
        <w:pStyle w:val="Clause"/>
        <w:rPr>
          <w:rStyle w:val="None"/>
          <w:rFonts w:asciiTheme="minorHAnsi" w:hAnsiTheme="minorHAnsi" w:cstheme="minorHAnsi"/>
          <w:b/>
          <w:bCs/>
        </w:rPr>
      </w:pPr>
      <w:r>
        <w:rPr>
          <w:rFonts w:asciiTheme="minorHAnsi" w:hAnsiTheme="minorHAnsi" w:cstheme="minorHAnsi"/>
          <w:color w:val="000000"/>
          <w:lang w:eastAsia="en-GB"/>
        </w:rPr>
        <w:t>RRS Appendix T (Arbitration) shall apply</w:t>
      </w:r>
      <w:r w:rsidR="00843266" w:rsidRPr="00843266">
        <w:rPr>
          <w:rFonts w:asciiTheme="minorHAnsi" w:hAnsiTheme="minorHAnsi" w:cstheme="minorHAnsi"/>
          <w:color w:val="000000"/>
          <w:lang w:eastAsia="en-GB"/>
        </w:rPr>
        <w:t>.</w:t>
      </w:r>
    </w:p>
    <w:p w14:paraId="43A8041D" w14:textId="78C0CF2C" w:rsidR="00845794" w:rsidRPr="00121BDA" w:rsidRDefault="00053FCC" w:rsidP="00845794">
      <w:pPr>
        <w:pStyle w:val="Clause"/>
        <w:rPr>
          <w:rStyle w:val="None"/>
          <w:b/>
          <w:bCs/>
        </w:rPr>
      </w:pPr>
      <w:r w:rsidRPr="00121BDA">
        <w:rPr>
          <w:rStyle w:val="None"/>
        </w:rPr>
        <w:t xml:space="preserve">Notices to Mariners for the Ports of </w:t>
      </w:r>
      <w:hyperlink r:id="rId14" w:history="1">
        <w:r w:rsidRPr="00121BDA">
          <w:rPr>
            <w:rStyle w:val="Hyperlink1"/>
            <w:sz w:val="18"/>
            <w:szCs w:val="18"/>
          </w:rPr>
          <w:t>Southampton</w:t>
        </w:r>
      </w:hyperlink>
      <w:r w:rsidRPr="00121BDA">
        <w:rPr>
          <w:rStyle w:val="None"/>
        </w:rPr>
        <w:t xml:space="preserve">, </w:t>
      </w:r>
      <w:hyperlink r:id="rId15" w:history="1">
        <w:r w:rsidRPr="00121BDA">
          <w:rPr>
            <w:rStyle w:val="Hyperlink1"/>
            <w:sz w:val="18"/>
            <w:szCs w:val="18"/>
          </w:rPr>
          <w:t>Portsmouth</w:t>
        </w:r>
      </w:hyperlink>
      <w:r w:rsidRPr="00121BDA">
        <w:rPr>
          <w:rStyle w:val="None"/>
        </w:rPr>
        <w:t xml:space="preserve"> and </w:t>
      </w:r>
      <w:hyperlink r:id="rId16" w:history="1">
        <w:r w:rsidRPr="00121BDA">
          <w:rPr>
            <w:rStyle w:val="Hyperlink1"/>
            <w:sz w:val="18"/>
            <w:szCs w:val="18"/>
          </w:rPr>
          <w:t>Cowes</w:t>
        </w:r>
      </w:hyperlink>
      <w:r w:rsidRPr="00121BDA">
        <w:rPr>
          <w:rStyle w:val="None"/>
        </w:rPr>
        <w:t xml:space="preserve"> apply.</w:t>
      </w:r>
    </w:p>
    <w:p w14:paraId="2C7F7992" w14:textId="77777777" w:rsidR="00845794" w:rsidRDefault="00053FCC" w:rsidP="00FE246A">
      <w:pPr>
        <w:pStyle w:val="Section"/>
        <w:rPr>
          <w:rStyle w:val="IntenseEmphasis"/>
        </w:rPr>
      </w:pPr>
      <w:r w:rsidRPr="00845794">
        <w:rPr>
          <w:rStyle w:val="None"/>
        </w:rPr>
        <w:t>SAILING</w:t>
      </w:r>
      <w:r w:rsidRPr="007E6DF5">
        <w:rPr>
          <w:rStyle w:val="None"/>
        </w:rPr>
        <w:t xml:space="preserve"> </w:t>
      </w:r>
      <w:r w:rsidRPr="00C262D9">
        <w:rPr>
          <w:rStyle w:val="IntenseEmphasis"/>
        </w:rPr>
        <w:t>INSTRUCTIONS</w:t>
      </w:r>
    </w:p>
    <w:tbl>
      <w:tblPr>
        <w:tblpPr w:leftFromText="180" w:rightFromText="180" w:vertAnchor="text" w:horzAnchor="page" w:tblpX="6423" w:tblpY="149"/>
        <w:tblW w:w="51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22"/>
        <w:gridCol w:w="851"/>
        <w:gridCol w:w="992"/>
        <w:gridCol w:w="1854"/>
      </w:tblGrid>
      <w:tr w:rsidR="004400C3" w:rsidRPr="007E6DF5" w14:paraId="5BF64A5C" w14:textId="77777777" w:rsidTr="004400C3">
        <w:trPr>
          <w:trHeight w:val="750"/>
        </w:trPr>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E4ED8B" w14:textId="77777777" w:rsidR="004400C3" w:rsidRPr="007E6DF5" w:rsidRDefault="004400C3" w:rsidP="004400C3">
            <w:pPr>
              <w:pStyle w:val="BodyA"/>
              <w:jc w:val="center"/>
              <w:rPr>
                <w:rStyle w:val="None"/>
                <w:b/>
                <w:bCs/>
                <w:sz w:val="18"/>
                <w:szCs w:val="18"/>
                <w:lang w:val="en-GB"/>
              </w:rPr>
            </w:pPr>
            <w:r w:rsidRPr="007E6DF5">
              <w:rPr>
                <w:rStyle w:val="None"/>
                <w:b/>
                <w:bCs/>
                <w:sz w:val="18"/>
                <w:szCs w:val="18"/>
                <w:lang w:val="en-GB"/>
              </w:rPr>
              <w:t>DAY</w:t>
            </w:r>
          </w:p>
          <w:p w14:paraId="7179C456" w14:textId="77777777" w:rsidR="004400C3" w:rsidRPr="007E6DF5" w:rsidRDefault="004400C3" w:rsidP="004400C3">
            <w:pPr>
              <w:pStyle w:val="BodyA"/>
              <w:jc w:val="center"/>
              <w:rPr>
                <w:rStyle w:val="None"/>
                <w:b/>
                <w:bCs/>
                <w:sz w:val="18"/>
                <w:szCs w:val="18"/>
                <w:lang w:val="en-GB"/>
              </w:rPr>
            </w:pPr>
            <w:r w:rsidRPr="007E6DF5">
              <w:rPr>
                <w:rStyle w:val="None"/>
                <w:b/>
                <w:bCs/>
                <w:sz w:val="18"/>
                <w:szCs w:val="18"/>
                <w:lang w:val="en-GB"/>
              </w:rPr>
              <w:t>HWP</w:t>
            </w:r>
          </w:p>
          <w:p w14:paraId="676E0516" w14:textId="77777777" w:rsidR="004400C3" w:rsidRPr="004261AE" w:rsidRDefault="004400C3" w:rsidP="004400C3">
            <w:pPr>
              <w:pStyle w:val="BodyA"/>
              <w:jc w:val="center"/>
              <w:rPr>
                <w:lang w:val="en-GB"/>
              </w:rPr>
            </w:pPr>
            <w:r w:rsidRPr="007E6DF5">
              <w:rPr>
                <w:rStyle w:val="None"/>
                <w:b/>
                <w:bCs/>
                <w:sz w:val="18"/>
                <w:szCs w:val="18"/>
                <w:lang w:val="en-GB"/>
              </w:rPr>
              <w:t>(BST)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601C6" w14:textId="77777777" w:rsidR="004400C3" w:rsidRPr="00953244" w:rsidRDefault="004400C3" w:rsidP="004400C3">
            <w:pPr>
              <w:pStyle w:val="BodyA"/>
              <w:jc w:val="center"/>
              <w:rPr>
                <w:lang w:val="en-GB"/>
              </w:rPr>
            </w:pPr>
            <w:r w:rsidRPr="007E6DF5">
              <w:rPr>
                <w:rStyle w:val="None"/>
                <w:b/>
                <w:bCs/>
                <w:sz w:val="18"/>
                <w:szCs w:val="18"/>
                <w:lang w:val="en-GB"/>
              </w:rPr>
              <w:t>TIME</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3EC82C" w14:textId="77777777" w:rsidR="004400C3" w:rsidRPr="004261AE" w:rsidRDefault="004400C3" w:rsidP="004400C3">
            <w:pPr>
              <w:pStyle w:val="BodyA"/>
              <w:jc w:val="center"/>
              <w:rPr>
                <w:lang w:val="en-GB"/>
              </w:rPr>
            </w:pPr>
            <w:r w:rsidRPr="007E6DF5">
              <w:rPr>
                <w:rStyle w:val="None"/>
                <w:b/>
                <w:bCs/>
                <w:sz w:val="18"/>
                <w:szCs w:val="18"/>
                <w:lang w:val="en-GB"/>
              </w:rPr>
              <w:t>FIRST WARNING SIGNAL</w:t>
            </w:r>
          </w:p>
        </w:tc>
        <w:tc>
          <w:tcPr>
            <w:tcW w:w="18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1FF26" w14:textId="77777777" w:rsidR="004400C3" w:rsidRPr="004261AE" w:rsidRDefault="004400C3" w:rsidP="004400C3">
            <w:pPr>
              <w:pStyle w:val="BodyA"/>
              <w:jc w:val="center"/>
              <w:rPr>
                <w:lang w:val="en-GB"/>
              </w:rPr>
            </w:pPr>
            <w:r w:rsidRPr="007E6DF5">
              <w:rPr>
                <w:rStyle w:val="None"/>
                <w:b/>
                <w:bCs/>
                <w:sz w:val="18"/>
                <w:szCs w:val="18"/>
                <w:lang w:val="en-GB"/>
              </w:rPr>
              <w:t>NOTES</w:t>
            </w:r>
          </w:p>
        </w:tc>
      </w:tr>
      <w:tr w:rsidR="004400C3" w:rsidRPr="007E6DF5" w14:paraId="480F5BB0" w14:textId="77777777" w:rsidTr="004400C3">
        <w:trPr>
          <w:trHeight w:val="420"/>
        </w:trPr>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F984C" w14:textId="77777777" w:rsidR="004400C3" w:rsidRPr="00C666DF" w:rsidRDefault="004400C3" w:rsidP="004400C3">
            <w:pPr>
              <w:pStyle w:val="BodyBA"/>
              <w:jc w:val="center"/>
              <w:rPr>
                <w:rStyle w:val="None"/>
                <w:rFonts w:ascii="Calibri" w:hAnsi="Calibri"/>
                <w:b/>
                <w:bCs/>
                <w:sz w:val="18"/>
                <w:szCs w:val="18"/>
                <w:lang w:val="en-GB"/>
              </w:rPr>
            </w:pPr>
            <w:r w:rsidRPr="00C666DF">
              <w:rPr>
                <w:rStyle w:val="None"/>
                <w:rFonts w:ascii="Calibri" w:hAnsi="Calibri"/>
                <w:b/>
                <w:bCs/>
                <w:sz w:val="18"/>
                <w:szCs w:val="18"/>
                <w:lang w:val="en-GB"/>
              </w:rPr>
              <w:t xml:space="preserve">Day </w:t>
            </w:r>
            <w:r>
              <w:rPr>
                <w:rStyle w:val="None"/>
                <w:rFonts w:ascii="Calibri" w:hAnsi="Calibri"/>
                <w:b/>
                <w:bCs/>
                <w:sz w:val="18"/>
                <w:szCs w:val="18"/>
                <w:lang w:val="en-GB"/>
              </w:rPr>
              <w:t>1</w:t>
            </w:r>
          </w:p>
          <w:p w14:paraId="29D24C2A" w14:textId="77777777" w:rsidR="004400C3" w:rsidRPr="00115BE4" w:rsidRDefault="004400C3" w:rsidP="004400C3">
            <w:pPr>
              <w:pStyle w:val="BodyBA"/>
              <w:jc w:val="center"/>
              <w:rPr>
                <w:rStyle w:val="None"/>
                <w:rFonts w:ascii="Calibri" w:eastAsia="Calibri" w:hAnsi="Calibri" w:cs="Calibri"/>
                <w:b/>
                <w:bCs/>
                <w:color w:val="auto"/>
                <w:sz w:val="18"/>
                <w:szCs w:val="18"/>
                <w:lang w:val="en-GB"/>
              </w:rPr>
            </w:pPr>
            <w:r w:rsidRPr="00115BE4">
              <w:rPr>
                <w:rStyle w:val="None"/>
                <w:rFonts w:ascii="Calibri" w:hAnsi="Calibri"/>
                <w:b/>
                <w:bCs/>
                <w:color w:val="auto"/>
                <w:sz w:val="18"/>
                <w:szCs w:val="18"/>
                <w:lang w:val="en-GB"/>
              </w:rPr>
              <w:t>12 JULY</w:t>
            </w:r>
          </w:p>
          <w:p w14:paraId="03C0B5B6" w14:textId="77777777" w:rsidR="004400C3" w:rsidRPr="00115BE4" w:rsidRDefault="004400C3" w:rsidP="004400C3">
            <w:pPr>
              <w:pStyle w:val="BodyBA"/>
              <w:jc w:val="center"/>
              <w:rPr>
                <w:rStyle w:val="None"/>
                <w:rFonts w:ascii="Calibri" w:hAnsi="Calibri"/>
                <w:i/>
                <w:iCs/>
                <w:color w:val="auto"/>
                <w:sz w:val="18"/>
                <w:szCs w:val="18"/>
                <w:lang w:val="en-GB"/>
              </w:rPr>
            </w:pPr>
            <w:r w:rsidRPr="00115BE4">
              <w:rPr>
                <w:rStyle w:val="None"/>
                <w:rFonts w:ascii="Calibri" w:hAnsi="Calibri"/>
                <w:i/>
                <w:iCs/>
                <w:color w:val="auto"/>
                <w:sz w:val="18"/>
                <w:szCs w:val="18"/>
                <w:lang w:val="en-GB"/>
              </w:rPr>
              <w:t>HW 0400 – 4.1m</w:t>
            </w:r>
          </w:p>
          <w:p w14:paraId="1307C16A" w14:textId="77777777" w:rsidR="004400C3" w:rsidRPr="007E6DF5" w:rsidRDefault="004400C3" w:rsidP="004400C3">
            <w:pPr>
              <w:pStyle w:val="BodyBA"/>
              <w:jc w:val="center"/>
              <w:rPr>
                <w:rStyle w:val="None"/>
                <w:rFonts w:ascii="Calibri" w:hAnsi="Calibri"/>
                <w:sz w:val="18"/>
                <w:szCs w:val="18"/>
                <w:lang w:val="en-GB"/>
              </w:rPr>
            </w:pPr>
            <w:r w:rsidRPr="00115BE4">
              <w:rPr>
                <w:rStyle w:val="None"/>
                <w:rFonts w:ascii="Calibri" w:hAnsi="Calibri"/>
                <w:i/>
                <w:iCs/>
                <w:color w:val="auto"/>
                <w:sz w:val="18"/>
                <w:szCs w:val="18"/>
                <w:lang w:val="en-GB"/>
              </w:rPr>
              <w:t>HW 1640 – 4.2m</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93BF20" w14:textId="77777777" w:rsidR="004400C3" w:rsidRDefault="004400C3" w:rsidP="004400C3">
            <w:pPr>
              <w:pStyle w:val="BodyA"/>
              <w:jc w:val="center"/>
              <w:rPr>
                <w:sz w:val="18"/>
                <w:szCs w:val="18"/>
                <w:lang w:val="en-GB"/>
              </w:rPr>
            </w:pPr>
            <w:r>
              <w:rPr>
                <w:sz w:val="18"/>
                <w:szCs w:val="18"/>
                <w:lang w:val="en-GB"/>
              </w:rPr>
              <w:t>0900</w:t>
            </w:r>
          </w:p>
          <w:p w14:paraId="5E17EA44" w14:textId="77777777" w:rsidR="004400C3" w:rsidRDefault="004400C3" w:rsidP="004400C3">
            <w:pPr>
              <w:pStyle w:val="BodyA"/>
              <w:jc w:val="center"/>
              <w:rPr>
                <w:sz w:val="18"/>
                <w:szCs w:val="18"/>
                <w:lang w:val="en-GB"/>
              </w:rPr>
            </w:pPr>
          </w:p>
          <w:p w14:paraId="56832305" w14:textId="77777777" w:rsidR="004400C3" w:rsidRDefault="004400C3" w:rsidP="004400C3">
            <w:pPr>
              <w:pStyle w:val="BodyA"/>
              <w:jc w:val="center"/>
              <w:rPr>
                <w:sz w:val="18"/>
                <w:szCs w:val="18"/>
                <w:lang w:val="en-GB"/>
              </w:rPr>
            </w:pPr>
          </w:p>
          <w:p w14:paraId="7FE35B5E" w14:textId="77777777" w:rsidR="004400C3" w:rsidRDefault="004400C3" w:rsidP="004400C3">
            <w:pPr>
              <w:pStyle w:val="BodyA"/>
              <w:jc w:val="center"/>
              <w:rPr>
                <w:sz w:val="18"/>
                <w:szCs w:val="18"/>
                <w:lang w:val="en-GB"/>
              </w:rPr>
            </w:pPr>
          </w:p>
          <w:p w14:paraId="50351C35" w14:textId="77777777" w:rsidR="004400C3" w:rsidRDefault="004400C3" w:rsidP="004400C3">
            <w:pPr>
              <w:pStyle w:val="BodyA"/>
              <w:jc w:val="center"/>
              <w:rPr>
                <w:sz w:val="18"/>
                <w:szCs w:val="18"/>
                <w:lang w:val="en-GB"/>
              </w:rPr>
            </w:pPr>
            <w:r>
              <w:rPr>
                <w:sz w:val="18"/>
                <w:szCs w:val="18"/>
                <w:lang w:val="en-GB"/>
              </w:rPr>
              <w:t>1700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80F39" w14:textId="77777777" w:rsidR="004400C3" w:rsidRDefault="004400C3" w:rsidP="004400C3">
            <w:pPr>
              <w:jc w:val="center"/>
              <w:rPr>
                <w:rFonts w:ascii="Calibri" w:hAnsi="Calibri" w:cs="Calibri"/>
                <w:sz w:val="18"/>
                <w:szCs w:val="18"/>
              </w:rPr>
            </w:pPr>
          </w:p>
          <w:p w14:paraId="1EBCBBC0" w14:textId="77777777" w:rsidR="004400C3" w:rsidRDefault="004400C3" w:rsidP="004400C3">
            <w:pPr>
              <w:jc w:val="center"/>
              <w:rPr>
                <w:rFonts w:ascii="Calibri" w:hAnsi="Calibri" w:cs="Calibri"/>
                <w:sz w:val="18"/>
                <w:szCs w:val="18"/>
              </w:rPr>
            </w:pPr>
            <w:r>
              <w:rPr>
                <w:rFonts w:ascii="Calibri" w:hAnsi="Calibri" w:cs="Calibri"/>
                <w:sz w:val="18"/>
                <w:szCs w:val="18"/>
              </w:rPr>
              <w:t>1155</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497B7783"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Briefing</w:t>
            </w:r>
            <w:r>
              <w:rPr>
                <w:rFonts w:asciiTheme="minorHAnsi" w:hAnsiTheme="minorHAnsi"/>
                <w:bCs/>
                <w:sz w:val="18"/>
                <w:szCs w:val="18"/>
              </w:rPr>
              <w:t xml:space="preserve"> by Telegram</w:t>
            </w:r>
          </w:p>
          <w:p w14:paraId="20A4B05D"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1</w:t>
            </w:r>
          </w:p>
          <w:p w14:paraId="690E961B"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2</w:t>
            </w:r>
          </w:p>
          <w:p w14:paraId="6FA17E18" w14:textId="77777777" w:rsidR="004400C3"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3</w:t>
            </w:r>
          </w:p>
          <w:p w14:paraId="216F5B54" w14:textId="77777777" w:rsidR="004400C3" w:rsidRPr="00FF4217" w:rsidRDefault="004400C3" w:rsidP="004400C3">
            <w:pPr>
              <w:rPr>
                <w:rFonts w:asciiTheme="minorHAnsi" w:hAnsiTheme="minorHAnsi"/>
                <w:bCs/>
                <w:sz w:val="18"/>
                <w:szCs w:val="18"/>
              </w:rPr>
            </w:pPr>
            <w:r>
              <w:rPr>
                <w:rFonts w:asciiTheme="minorHAnsi" w:hAnsiTheme="minorHAnsi"/>
                <w:bCs/>
                <w:sz w:val="18"/>
                <w:szCs w:val="18"/>
              </w:rPr>
              <w:t>Opening reception and drinks in the RYS</w:t>
            </w:r>
          </w:p>
        </w:tc>
      </w:tr>
      <w:tr w:rsidR="004400C3" w:rsidRPr="007E6DF5" w14:paraId="0DB592FF" w14:textId="77777777" w:rsidTr="004400C3">
        <w:trPr>
          <w:trHeight w:val="704"/>
        </w:trPr>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3D554B" w14:textId="77777777" w:rsidR="004400C3" w:rsidRPr="00C666DF" w:rsidRDefault="004400C3" w:rsidP="004400C3">
            <w:pPr>
              <w:pStyle w:val="BodyBA"/>
              <w:jc w:val="center"/>
              <w:rPr>
                <w:rStyle w:val="None"/>
                <w:rFonts w:ascii="Calibri" w:hAnsi="Calibri"/>
                <w:b/>
                <w:bCs/>
                <w:sz w:val="18"/>
                <w:szCs w:val="18"/>
                <w:lang w:val="en-GB"/>
              </w:rPr>
            </w:pPr>
            <w:r w:rsidRPr="00C666DF">
              <w:rPr>
                <w:rStyle w:val="None"/>
                <w:rFonts w:ascii="Calibri" w:hAnsi="Calibri"/>
                <w:b/>
                <w:bCs/>
                <w:sz w:val="18"/>
                <w:szCs w:val="18"/>
                <w:lang w:val="en-GB"/>
              </w:rPr>
              <w:t xml:space="preserve">Day </w:t>
            </w:r>
            <w:r>
              <w:rPr>
                <w:rStyle w:val="None"/>
                <w:rFonts w:ascii="Calibri" w:hAnsi="Calibri"/>
                <w:b/>
                <w:bCs/>
                <w:sz w:val="18"/>
                <w:szCs w:val="18"/>
                <w:lang w:val="en-GB"/>
              </w:rPr>
              <w:t>2</w:t>
            </w:r>
          </w:p>
          <w:p w14:paraId="1BFDD65F" w14:textId="77777777" w:rsidR="004400C3" w:rsidRPr="00115BE4" w:rsidRDefault="004400C3" w:rsidP="004400C3">
            <w:pPr>
              <w:pStyle w:val="BodyBA"/>
              <w:jc w:val="center"/>
              <w:rPr>
                <w:rStyle w:val="None"/>
                <w:rFonts w:ascii="Calibri" w:eastAsia="Calibri" w:hAnsi="Calibri" w:cs="Calibri"/>
                <w:b/>
                <w:bCs/>
                <w:color w:val="auto"/>
                <w:sz w:val="18"/>
                <w:szCs w:val="18"/>
                <w:lang w:val="en-GB"/>
              </w:rPr>
            </w:pPr>
            <w:r w:rsidRPr="00115BE4">
              <w:rPr>
                <w:rStyle w:val="None"/>
                <w:rFonts w:ascii="Calibri" w:hAnsi="Calibri"/>
                <w:b/>
                <w:bCs/>
                <w:color w:val="auto"/>
                <w:sz w:val="18"/>
                <w:szCs w:val="18"/>
                <w:lang w:val="en-GB"/>
              </w:rPr>
              <w:t>13 JULY</w:t>
            </w:r>
          </w:p>
          <w:p w14:paraId="7415AFDC" w14:textId="77777777" w:rsidR="004400C3" w:rsidRPr="00115BE4" w:rsidRDefault="004400C3" w:rsidP="004400C3">
            <w:pPr>
              <w:pStyle w:val="BodyBA"/>
              <w:jc w:val="center"/>
              <w:rPr>
                <w:rStyle w:val="None"/>
                <w:rFonts w:ascii="Calibri" w:hAnsi="Calibri"/>
                <w:i/>
                <w:iCs/>
                <w:color w:val="auto"/>
                <w:sz w:val="18"/>
                <w:szCs w:val="18"/>
                <w:lang w:val="en-GB"/>
              </w:rPr>
            </w:pPr>
            <w:r w:rsidRPr="00115BE4">
              <w:rPr>
                <w:rStyle w:val="None"/>
                <w:rFonts w:ascii="Calibri" w:hAnsi="Calibri"/>
                <w:i/>
                <w:iCs/>
                <w:color w:val="auto"/>
                <w:sz w:val="18"/>
                <w:szCs w:val="18"/>
                <w:lang w:val="en-GB"/>
              </w:rPr>
              <w:t>HW 0450 – 4.0m</w:t>
            </w:r>
          </w:p>
          <w:p w14:paraId="7F087158" w14:textId="77777777" w:rsidR="004400C3" w:rsidRPr="009A7C0A" w:rsidRDefault="004400C3" w:rsidP="004400C3">
            <w:pPr>
              <w:pStyle w:val="BodyBA"/>
              <w:jc w:val="center"/>
              <w:rPr>
                <w:rFonts w:asciiTheme="minorHAnsi" w:hAnsiTheme="minorHAnsi"/>
                <w:i/>
                <w:iCs/>
                <w:sz w:val="18"/>
                <w:szCs w:val="18"/>
              </w:rPr>
            </w:pPr>
            <w:r w:rsidRPr="00115BE4">
              <w:rPr>
                <w:rStyle w:val="None"/>
                <w:rFonts w:ascii="Calibri" w:hAnsi="Calibri"/>
                <w:i/>
                <w:iCs/>
                <w:color w:val="auto"/>
                <w:sz w:val="18"/>
                <w:szCs w:val="18"/>
                <w:lang w:val="en-GB"/>
              </w:rPr>
              <w:t xml:space="preserve">HW </w:t>
            </w:r>
            <w:r w:rsidRPr="00115BE4">
              <w:rPr>
                <w:rFonts w:asciiTheme="minorHAnsi" w:hAnsiTheme="minorHAnsi"/>
                <w:i/>
                <w:iCs/>
                <w:color w:val="auto"/>
                <w:sz w:val="18"/>
                <w:szCs w:val="18"/>
              </w:rPr>
              <w:t>1730 – 4.1m</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148DD" w14:textId="77777777" w:rsidR="004400C3" w:rsidRDefault="004400C3" w:rsidP="004400C3">
            <w:pPr>
              <w:pStyle w:val="BodyA"/>
              <w:jc w:val="center"/>
              <w:rPr>
                <w:rStyle w:val="None"/>
                <w:sz w:val="18"/>
                <w:szCs w:val="18"/>
                <w:lang w:val="en-GB"/>
              </w:rPr>
            </w:pPr>
            <w:r>
              <w:rPr>
                <w:rStyle w:val="None"/>
                <w:sz w:val="18"/>
                <w:szCs w:val="18"/>
                <w:lang w:val="en-GB"/>
              </w:rPr>
              <w:t>0900</w:t>
            </w:r>
          </w:p>
          <w:p w14:paraId="2084FE8F" w14:textId="77777777" w:rsidR="004400C3" w:rsidRDefault="004400C3" w:rsidP="004400C3">
            <w:pPr>
              <w:pStyle w:val="BodyA"/>
              <w:jc w:val="center"/>
              <w:rPr>
                <w:sz w:val="18"/>
                <w:szCs w:val="18"/>
                <w:lang w:val="en-GB"/>
              </w:rPr>
            </w:pPr>
          </w:p>
          <w:p w14:paraId="2926773D" w14:textId="77777777" w:rsidR="004400C3" w:rsidRDefault="004400C3" w:rsidP="004400C3">
            <w:pPr>
              <w:pStyle w:val="BodyA"/>
              <w:jc w:val="center"/>
              <w:rPr>
                <w:sz w:val="18"/>
                <w:szCs w:val="18"/>
                <w:lang w:val="en-GB"/>
              </w:rPr>
            </w:pPr>
          </w:p>
          <w:p w14:paraId="43B92DFC" w14:textId="77777777" w:rsidR="004400C3" w:rsidRDefault="004400C3" w:rsidP="004400C3">
            <w:pPr>
              <w:pStyle w:val="BodyA"/>
              <w:jc w:val="center"/>
              <w:rPr>
                <w:sz w:val="18"/>
                <w:szCs w:val="18"/>
                <w:lang w:val="en-GB"/>
              </w:rPr>
            </w:pPr>
          </w:p>
          <w:p w14:paraId="3225F9AF" w14:textId="77777777" w:rsidR="004400C3" w:rsidRPr="00FF4217" w:rsidRDefault="004400C3" w:rsidP="004400C3">
            <w:pPr>
              <w:pStyle w:val="BodyA"/>
              <w:jc w:val="center"/>
              <w:rPr>
                <w:sz w:val="18"/>
                <w:szCs w:val="18"/>
                <w:lang w:val="en-GB"/>
              </w:rPr>
            </w:pPr>
            <w:r>
              <w:rPr>
                <w:sz w:val="18"/>
                <w:szCs w:val="18"/>
                <w:lang w:val="en-GB"/>
              </w:rPr>
              <w:t>1900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87FF2" w14:textId="77777777" w:rsidR="004400C3" w:rsidRDefault="004400C3" w:rsidP="004400C3">
            <w:pPr>
              <w:jc w:val="center"/>
              <w:rPr>
                <w:rFonts w:ascii="Calibri" w:hAnsi="Calibri" w:cs="Calibri"/>
                <w:sz w:val="18"/>
                <w:szCs w:val="18"/>
              </w:rPr>
            </w:pPr>
          </w:p>
          <w:p w14:paraId="73814ACA" w14:textId="77777777" w:rsidR="004400C3" w:rsidRDefault="004400C3" w:rsidP="004400C3">
            <w:pPr>
              <w:jc w:val="center"/>
              <w:rPr>
                <w:rFonts w:ascii="Calibri" w:hAnsi="Calibri" w:cs="Calibri"/>
                <w:sz w:val="18"/>
                <w:szCs w:val="18"/>
              </w:rPr>
            </w:pPr>
            <w:r w:rsidRPr="00F11AEC">
              <w:rPr>
                <w:rFonts w:ascii="Calibri" w:hAnsi="Calibri" w:cs="Calibri"/>
                <w:sz w:val="18"/>
                <w:szCs w:val="18"/>
              </w:rPr>
              <w:t>1025</w:t>
            </w:r>
          </w:p>
          <w:p w14:paraId="421F2C88" w14:textId="77777777" w:rsidR="004400C3" w:rsidRPr="007E6DF5" w:rsidRDefault="004400C3" w:rsidP="004400C3">
            <w:pPr>
              <w:jc w:val="center"/>
              <w:rPr>
                <w:rFonts w:ascii="Calibri" w:hAnsi="Calibri" w:cs="Calibri"/>
                <w:sz w:val="18"/>
                <w:szCs w:val="18"/>
              </w:rPr>
            </w:pP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40FC2EB4"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Briefing</w:t>
            </w:r>
            <w:r>
              <w:rPr>
                <w:rFonts w:asciiTheme="minorHAnsi" w:hAnsiTheme="minorHAnsi"/>
                <w:bCs/>
                <w:sz w:val="18"/>
                <w:szCs w:val="18"/>
              </w:rPr>
              <w:t xml:space="preserve"> by Telegram</w:t>
            </w:r>
          </w:p>
          <w:p w14:paraId="25988C4E"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4</w:t>
            </w:r>
          </w:p>
          <w:p w14:paraId="684B48CD"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 xml:space="preserve">5 </w:t>
            </w:r>
          </w:p>
          <w:p w14:paraId="2B34D0B8" w14:textId="77777777" w:rsidR="004400C3"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6</w:t>
            </w:r>
          </w:p>
          <w:p w14:paraId="2437DA11" w14:textId="77777777" w:rsidR="004400C3" w:rsidRPr="007E6DF5" w:rsidRDefault="004400C3" w:rsidP="004400C3">
            <w:pPr>
              <w:rPr>
                <w:rFonts w:ascii="Calibri" w:hAnsi="Calibri" w:cs="Calibri"/>
                <w:sz w:val="18"/>
                <w:szCs w:val="18"/>
              </w:rPr>
            </w:pPr>
            <w:r>
              <w:rPr>
                <w:rFonts w:asciiTheme="minorHAnsi" w:hAnsiTheme="minorHAnsi"/>
                <w:bCs/>
                <w:sz w:val="18"/>
                <w:szCs w:val="18"/>
              </w:rPr>
              <w:t>Dinner in the RYS</w:t>
            </w:r>
          </w:p>
        </w:tc>
      </w:tr>
      <w:tr w:rsidR="004400C3" w:rsidRPr="007E6DF5" w14:paraId="5F3EF789" w14:textId="77777777" w:rsidTr="004400C3">
        <w:trPr>
          <w:trHeight w:val="420"/>
        </w:trPr>
        <w:tc>
          <w:tcPr>
            <w:tcW w:w="1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0BCB" w14:textId="77777777" w:rsidR="004400C3" w:rsidRPr="00C666DF" w:rsidRDefault="004400C3" w:rsidP="004400C3">
            <w:pPr>
              <w:pStyle w:val="BodyBA"/>
              <w:jc w:val="center"/>
              <w:rPr>
                <w:rStyle w:val="None"/>
                <w:rFonts w:ascii="Calibri" w:hAnsi="Calibri"/>
                <w:b/>
                <w:bCs/>
                <w:sz w:val="18"/>
                <w:szCs w:val="18"/>
                <w:lang w:val="en-GB"/>
              </w:rPr>
            </w:pPr>
            <w:r w:rsidRPr="00C666DF">
              <w:rPr>
                <w:rStyle w:val="None"/>
                <w:rFonts w:ascii="Calibri" w:hAnsi="Calibri"/>
                <w:b/>
                <w:bCs/>
                <w:sz w:val="18"/>
                <w:szCs w:val="18"/>
                <w:lang w:val="en-GB"/>
              </w:rPr>
              <w:t xml:space="preserve">Day </w:t>
            </w:r>
            <w:r>
              <w:rPr>
                <w:rStyle w:val="None"/>
                <w:rFonts w:ascii="Calibri" w:hAnsi="Calibri"/>
                <w:b/>
                <w:bCs/>
                <w:sz w:val="18"/>
                <w:szCs w:val="18"/>
                <w:lang w:val="en-GB"/>
              </w:rPr>
              <w:t>3</w:t>
            </w:r>
          </w:p>
          <w:p w14:paraId="4D322557" w14:textId="77777777" w:rsidR="004400C3" w:rsidRPr="007E6414" w:rsidRDefault="004400C3" w:rsidP="004400C3">
            <w:pPr>
              <w:pStyle w:val="BodyBA"/>
              <w:jc w:val="center"/>
              <w:rPr>
                <w:rStyle w:val="None"/>
                <w:rFonts w:ascii="Calibri" w:eastAsia="Calibri" w:hAnsi="Calibri" w:cs="Calibri"/>
                <w:b/>
                <w:bCs/>
                <w:color w:val="auto"/>
                <w:sz w:val="18"/>
                <w:szCs w:val="18"/>
                <w:lang w:val="en-GB"/>
              </w:rPr>
            </w:pPr>
            <w:r w:rsidRPr="007E6414">
              <w:rPr>
                <w:rStyle w:val="None"/>
                <w:rFonts w:ascii="Calibri" w:hAnsi="Calibri"/>
                <w:b/>
                <w:bCs/>
                <w:color w:val="auto"/>
                <w:sz w:val="18"/>
                <w:szCs w:val="18"/>
                <w:lang w:val="en-GB"/>
              </w:rPr>
              <w:t>14 JULY</w:t>
            </w:r>
          </w:p>
          <w:p w14:paraId="17CF5618" w14:textId="77777777" w:rsidR="004400C3" w:rsidRPr="007E6414" w:rsidRDefault="004400C3" w:rsidP="004400C3">
            <w:pPr>
              <w:pStyle w:val="BodyBA"/>
              <w:jc w:val="center"/>
              <w:rPr>
                <w:rStyle w:val="None"/>
                <w:rFonts w:ascii="Calibri" w:hAnsi="Calibri"/>
                <w:i/>
                <w:iCs/>
                <w:color w:val="auto"/>
                <w:sz w:val="18"/>
                <w:szCs w:val="18"/>
                <w:lang w:val="en-GB"/>
              </w:rPr>
            </w:pPr>
            <w:r w:rsidRPr="007E6414">
              <w:rPr>
                <w:rStyle w:val="None"/>
                <w:rFonts w:ascii="Calibri" w:hAnsi="Calibri"/>
                <w:i/>
                <w:iCs/>
                <w:color w:val="auto"/>
                <w:sz w:val="18"/>
                <w:szCs w:val="18"/>
                <w:lang w:val="en-GB"/>
              </w:rPr>
              <w:t>HW 0540 – 3.9m</w:t>
            </w:r>
          </w:p>
          <w:p w14:paraId="0826A83F" w14:textId="77777777" w:rsidR="004400C3" w:rsidRPr="00C1791D" w:rsidRDefault="004400C3" w:rsidP="004400C3">
            <w:pPr>
              <w:pStyle w:val="BodyBA"/>
              <w:jc w:val="center"/>
              <w:rPr>
                <w:i/>
                <w:iCs/>
                <w:lang w:val="en-GB"/>
              </w:rPr>
            </w:pPr>
            <w:r w:rsidRPr="007E6414">
              <w:rPr>
                <w:rStyle w:val="None"/>
                <w:rFonts w:ascii="Calibri" w:hAnsi="Calibri"/>
                <w:i/>
                <w:iCs/>
                <w:color w:val="auto"/>
                <w:sz w:val="18"/>
                <w:szCs w:val="18"/>
              </w:rPr>
              <w:t>HW 1810 – 4.0m</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111DFA" w14:textId="77777777" w:rsidR="004400C3" w:rsidRDefault="004400C3" w:rsidP="004400C3">
            <w:pPr>
              <w:pStyle w:val="BodyA"/>
              <w:jc w:val="center"/>
              <w:rPr>
                <w:sz w:val="18"/>
                <w:szCs w:val="18"/>
                <w:lang w:val="en-GB"/>
              </w:rPr>
            </w:pPr>
            <w:r>
              <w:rPr>
                <w:sz w:val="18"/>
                <w:szCs w:val="18"/>
                <w:lang w:val="en-GB"/>
              </w:rPr>
              <w:t>0900</w:t>
            </w:r>
          </w:p>
          <w:p w14:paraId="01B7D64B" w14:textId="77777777" w:rsidR="004400C3" w:rsidRDefault="004400C3" w:rsidP="004400C3">
            <w:pPr>
              <w:pStyle w:val="BodyA"/>
              <w:jc w:val="center"/>
              <w:rPr>
                <w:sz w:val="18"/>
                <w:szCs w:val="18"/>
                <w:lang w:val="en-GB"/>
              </w:rPr>
            </w:pPr>
          </w:p>
          <w:p w14:paraId="04A49FE4" w14:textId="77777777" w:rsidR="004400C3" w:rsidRDefault="004400C3" w:rsidP="004400C3">
            <w:pPr>
              <w:pStyle w:val="BodyA"/>
              <w:jc w:val="center"/>
              <w:rPr>
                <w:sz w:val="18"/>
                <w:szCs w:val="18"/>
                <w:lang w:val="en-GB"/>
              </w:rPr>
            </w:pPr>
          </w:p>
          <w:p w14:paraId="3A969A7D" w14:textId="77777777" w:rsidR="004400C3" w:rsidRDefault="004400C3" w:rsidP="004400C3">
            <w:pPr>
              <w:pStyle w:val="BodyA"/>
              <w:jc w:val="center"/>
              <w:rPr>
                <w:sz w:val="18"/>
                <w:szCs w:val="18"/>
                <w:lang w:val="en-GB"/>
              </w:rPr>
            </w:pPr>
          </w:p>
          <w:p w14:paraId="3EB181C6" w14:textId="77777777" w:rsidR="004400C3" w:rsidRPr="00953244" w:rsidRDefault="004400C3" w:rsidP="004400C3">
            <w:pPr>
              <w:pStyle w:val="BodyA"/>
              <w:jc w:val="center"/>
              <w:rPr>
                <w:sz w:val="18"/>
                <w:szCs w:val="18"/>
                <w:lang w:val="en-GB"/>
              </w:rPr>
            </w:pPr>
            <w:r>
              <w:rPr>
                <w:sz w:val="18"/>
                <w:szCs w:val="18"/>
                <w:lang w:val="en-GB"/>
              </w:rPr>
              <w:t>ASAP</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CC6F5B" w14:textId="77777777" w:rsidR="004400C3" w:rsidRDefault="004400C3" w:rsidP="004400C3">
            <w:pPr>
              <w:jc w:val="center"/>
              <w:rPr>
                <w:rFonts w:ascii="Calibri" w:hAnsi="Calibri" w:cs="Calibri"/>
                <w:sz w:val="18"/>
                <w:szCs w:val="18"/>
              </w:rPr>
            </w:pPr>
          </w:p>
          <w:p w14:paraId="4FD8DB83" w14:textId="77777777" w:rsidR="004400C3" w:rsidRPr="007E6DF5" w:rsidRDefault="004400C3" w:rsidP="004400C3">
            <w:pPr>
              <w:jc w:val="center"/>
              <w:rPr>
                <w:rFonts w:ascii="Calibri" w:hAnsi="Calibri" w:cs="Calibri"/>
                <w:sz w:val="18"/>
                <w:szCs w:val="18"/>
              </w:rPr>
            </w:pPr>
            <w:r>
              <w:rPr>
                <w:rFonts w:ascii="Calibri" w:hAnsi="Calibri" w:cs="Calibri"/>
                <w:sz w:val="18"/>
                <w:szCs w:val="18"/>
              </w:rPr>
              <w:t>1025</w:t>
            </w:r>
          </w:p>
        </w:tc>
        <w:tc>
          <w:tcPr>
            <w:tcW w:w="1854" w:type="dxa"/>
            <w:tcBorders>
              <w:top w:val="single" w:sz="4" w:space="0" w:color="000000"/>
              <w:left w:val="single" w:sz="4" w:space="0" w:color="000000"/>
              <w:bottom w:val="single" w:sz="4" w:space="0" w:color="000000"/>
              <w:right w:val="single" w:sz="4" w:space="0" w:color="000000"/>
            </w:tcBorders>
            <w:shd w:val="clear" w:color="auto" w:fill="auto"/>
          </w:tcPr>
          <w:p w14:paraId="4D6A082E"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Briefing</w:t>
            </w:r>
            <w:r>
              <w:rPr>
                <w:rFonts w:asciiTheme="minorHAnsi" w:hAnsiTheme="minorHAnsi"/>
                <w:bCs/>
                <w:sz w:val="18"/>
                <w:szCs w:val="18"/>
              </w:rPr>
              <w:t xml:space="preserve"> by Telegram</w:t>
            </w:r>
          </w:p>
          <w:p w14:paraId="77C8B382"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7</w:t>
            </w:r>
          </w:p>
          <w:p w14:paraId="699B8A85" w14:textId="77777777" w:rsidR="004400C3" w:rsidRPr="00FF4217"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8</w:t>
            </w:r>
          </w:p>
          <w:p w14:paraId="0F1DF9BE" w14:textId="77777777" w:rsidR="004400C3" w:rsidRDefault="004400C3" w:rsidP="004400C3">
            <w:pPr>
              <w:rPr>
                <w:rFonts w:asciiTheme="minorHAnsi" w:hAnsiTheme="minorHAnsi"/>
                <w:bCs/>
                <w:sz w:val="18"/>
                <w:szCs w:val="18"/>
              </w:rPr>
            </w:pPr>
            <w:r w:rsidRPr="00FF4217">
              <w:rPr>
                <w:rFonts w:asciiTheme="minorHAnsi" w:hAnsiTheme="minorHAnsi"/>
                <w:bCs/>
                <w:sz w:val="18"/>
                <w:szCs w:val="18"/>
              </w:rPr>
              <w:t xml:space="preserve">Race </w:t>
            </w:r>
            <w:r>
              <w:rPr>
                <w:rFonts w:asciiTheme="minorHAnsi" w:hAnsiTheme="minorHAnsi"/>
                <w:bCs/>
                <w:sz w:val="18"/>
                <w:szCs w:val="18"/>
              </w:rPr>
              <w:t>9</w:t>
            </w:r>
          </w:p>
          <w:p w14:paraId="0C02B74F" w14:textId="77777777" w:rsidR="004400C3" w:rsidRPr="007E6DF5" w:rsidRDefault="004400C3" w:rsidP="004400C3">
            <w:pPr>
              <w:rPr>
                <w:rFonts w:ascii="Calibri" w:hAnsi="Calibri" w:cs="Calibri"/>
                <w:sz w:val="18"/>
                <w:szCs w:val="18"/>
              </w:rPr>
            </w:pPr>
            <w:r>
              <w:rPr>
                <w:rFonts w:asciiTheme="minorHAnsi" w:hAnsiTheme="minorHAnsi"/>
                <w:bCs/>
                <w:sz w:val="18"/>
                <w:szCs w:val="18"/>
              </w:rPr>
              <w:t>Prizegiving in RYS</w:t>
            </w:r>
          </w:p>
        </w:tc>
      </w:tr>
    </w:tbl>
    <w:p w14:paraId="3BC82EFB" w14:textId="0DAB388F" w:rsidR="00053FCC" w:rsidRPr="00C262D9" w:rsidRDefault="004400C3" w:rsidP="00845794">
      <w:pPr>
        <w:pStyle w:val="Clause"/>
      </w:pPr>
      <w:r w:rsidRPr="00C262D9">
        <w:rPr>
          <w:rStyle w:val="None"/>
        </w:rPr>
        <w:t xml:space="preserve"> </w:t>
      </w:r>
      <w:r w:rsidR="00053FCC" w:rsidRPr="00C262D9">
        <w:rPr>
          <w:rStyle w:val="None"/>
        </w:rPr>
        <w:t xml:space="preserve">The </w:t>
      </w:r>
      <w:r w:rsidR="00F773EF">
        <w:rPr>
          <w:rStyle w:val="None"/>
        </w:rPr>
        <w:t>S</w:t>
      </w:r>
      <w:r w:rsidR="00053FCC" w:rsidRPr="00C262D9">
        <w:rPr>
          <w:rStyle w:val="None"/>
        </w:rPr>
        <w:t xml:space="preserve">ailing </w:t>
      </w:r>
      <w:r w:rsidR="00F773EF">
        <w:rPr>
          <w:rStyle w:val="None"/>
        </w:rPr>
        <w:t>I</w:t>
      </w:r>
      <w:r w:rsidR="00053FCC" w:rsidRPr="00C262D9">
        <w:rPr>
          <w:rStyle w:val="None"/>
        </w:rPr>
        <w:t xml:space="preserve">nstructions </w:t>
      </w:r>
      <w:r w:rsidR="00F773EF">
        <w:rPr>
          <w:rStyle w:val="None"/>
        </w:rPr>
        <w:t xml:space="preserve">(SIs) </w:t>
      </w:r>
      <w:r w:rsidR="00053FCC" w:rsidRPr="00C262D9">
        <w:rPr>
          <w:rStyle w:val="None"/>
        </w:rPr>
        <w:t>will be available on the</w:t>
      </w:r>
      <w:r w:rsidR="0077018A">
        <w:rPr>
          <w:rStyle w:val="None"/>
        </w:rPr>
        <w:t xml:space="preserve"> RYS website</w:t>
      </w:r>
      <w:r w:rsidR="00053FCC" w:rsidRPr="00C262D9">
        <w:rPr>
          <w:rStyle w:val="None"/>
        </w:rPr>
        <w:t xml:space="preserve"> </w:t>
      </w:r>
      <w:r w:rsidR="0077018A">
        <w:rPr>
          <w:rStyle w:val="None"/>
        </w:rPr>
        <w:t>(</w:t>
      </w:r>
      <w:hyperlink r:id="rId17" w:history="1">
        <w:r w:rsidR="0077018A" w:rsidRPr="00195095">
          <w:rPr>
            <w:rStyle w:val="Hyperlink"/>
          </w:rPr>
          <w:t>www.rys.org.uk</w:t>
        </w:r>
      </w:hyperlink>
      <w:r w:rsidR="0077018A">
        <w:rPr>
          <w:rStyle w:val="None"/>
        </w:rPr>
        <w:t>)</w:t>
      </w:r>
      <w:r w:rsidR="00053FCC" w:rsidRPr="0077018A">
        <w:rPr>
          <w:rStyle w:val="None"/>
        </w:rPr>
        <w:t xml:space="preserve"> by </w:t>
      </w:r>
      <w:r w:rsidR="0077018A" w:rsidRPr="0077018A">
        <w:rPr>
          <w:rStyle w:val="None"/>
        </w:rPr>
        <w:t>1 July 2024</w:t>
      </w:r>
      <w:r w:rsidR="00053FCC" w:rsidRPr="0077018A">
        <w:rPr>
          <w:rStyle w:val="None"/>
        </w:rPr>
        <w:t>.</w:t>
      </w:r>
    </w:p>
    <w:p w14:paraId="09BF29F4" w14:textId="0ACD871F" w:rsidR="00053FCC" w:rsidRPr="007E6DF5" w:rsidRDefault="00053FCC" w:rsidP="00FE246A">
      <w:pPr>
        <w:pStyle w:val="Section"/>
      </w:pPr>
      <w:r w:rsidRPr="007E6DF5">
        <w:rPr>
          <w:rStyle w:val="None"/>
        </w:rPr>
        <w:t>COMMUNICATION</w:t>
      </w:r>
    </w:p>
    <w:p w14:paraId="05B93628" w14:textId="21B6697D" w:rsidR="00053FCC" w:rsidRPr="00845794" w:rsidRDefault="00053FCC" w:rsidP="00845794">
      <w:pPr>
        <w:pStyle w:val="Clause"/>
      </w:pPr>
      <w:r w:rsidRPr="00845794">
        <w:rPr>
          <w:rStyle w:val="None"/>
        </w:rPr>
        <w:t xml:space="preserve">The Official Notice Board (ONB) will be online at </w:t>
      </w:r>
      <w:r w:rsidR="0077018A">
        <w:rPr>
          <w:rStyle w:val="None"/>
        </w:rPr>
        <w:t>(</w:t>
      </w:r>
      <w:hyperlink r:id="rId18" w:history="1">
        <w:r w:rsidR="0077018A" w:rsidRPr="00195095">
          <w:rPr>
            <w:rStyle w:val="Hyperlink"/>
          </w:rPr>
          <w:t>www.rys.org.uk</w:t>
        </w:r>
      </w:hyperlink>
      <w:r w:rsidR="0077018A">
        <w:rPr>
          <w:rStyle w:val="None"/>
        </w:rPr>
        <w:t>)</w:t>
      </w:r>
      <w:r w:rsidR="0077018A" w:rsidRPr="0077018A">
        <w:rPr>
          <w:rStyle w:val="None"/>
        </w:rPr>
        <w:t xml:space="preserve"> </w:t>
      </w:r>
      <w:r w:rsidRPr="00845794">
        <w:rPr>
          <w:rStyle w:val="None"/>
        </w:rPr>
        <w:t>and the Race Office will be at the Royal Yacht Squadron (RYS).</w:t>
      </w:r>
    </w:p>
    <w:p w14:paraId="2D5F5F12" w14:textId="77777777" w:rsidR="00053FCC" w:rsidRPr="00845794" w:rsidRDefault="00053FCC" w:rsidP="00845794">
      <w:pPr>
        <w:pStyle w:val="Clause"/>
      </w:pPr>
      <w:r w:rsidRPr="00845794">
        <w:rPr>
          <w:rStyle w:val="None"/>
        </w:rPr>
        <w:t xml:space="preserve">All boats shall carry a Marine VHF Radio capable of receiving all normal International VHF Channels. All VHF communication shall be on International VHF channels. </w:t>
      </w:r>
    </w:p>
    <w:p w14:paraId="3ECEF468" w14:textId="44998B14" w:rsidR="00053FCC" w:rsidRDefault="009E551B" w:rsidP="009E551B">
      <w:pPr>
        <w:pStyle w:val="Clause"/>
        <w:rPr>
          <w:rStyle w:val="None"/>
        </w:rPr>
      </w:pPr>
      <w:r>
        <w:t>In addition to VHF communication, t</w:t>
      </w:r>
      <w:r w:rsidRPr="007D2568">
        <w:t xml:space="preserve">he </w:t>
      </w:r>
      <w:r>
        <w:t>Race Committee (RC)</w:t>
      </w:r>
      <w:r w:rsidRPr="007D2568">
        <w:t xml:space="preserve"> </w:t>
      </w:r>
      <w:r>
        <w:t>may use</w:t>
      </w:r>
      <w:r w:rsidRPr="007D2568">
        <w:t xml:space="preserve"> a </w:t>
      </w:r>
      <w:r>
        <w:t>Telegram</w:t>
      </w:r>
      <w:r w:rsidRPr="007D2568">
        <w:t xml:space="preserve"> </w:t>
      </w:r>
      <w:r>
        <w:t>G</w:t>
      </w:r>
      <w:r w:rsidRPr="007D2568">
        <w:t xml:space="preserve">roup to communicate with </w:t>
      </w:r>
      <w:r>
        <w:t>c</w:t>
      </w:r>
      <w:r w:rsidRPr="007D2568">
        <w:t>ompetitors and a “QR code</w:t>
      </w:r>
      <w:r>
        <w:t xml:space="preserve"> &amp; Link</w:t>
      </w:r>
      <w:r w:rsidRPr="007D2568">
        <w:t xml:space="preserve">” </w:t>
      </w:r>
      <w:r>
        <w:t>will be included in the SIs</w:t>
      </w:r>
      <w:r w:rsidRPr="007D2568">
        <w:t xml:space="preserve">. Failure to receive information broadcast using </w:t>
      </w:r>
      <w:r>
        <w:t>Telegram</w:t>
      </w:r>
      <w:r w:rsidRPr="007D2568">
        <w:t xml:space="preserve"> will not be grounds for redress.</w:t>
      </w:r>
    </w:p>
    <w:p w14:paraId="2482FC78" w14:textId="6B8396AA" w:rsidR="00053FCC" w:rsidRPr="00845794" w:rsidRDefault="003453C2" w:rsidP="00845794">
      <w:pPr>
        <w:pStyle w:val="Clause"/>
      </w:pPr>
      <w:r w:rsidRPr="003453C2">
        <w:t>[DP] While racing</w:t>
      </w:r>
      <w:r>
        <w:t>, f</w:t>
      </w:r>
      <w:r w:rsidRPr="003453C2">
        <w:t xml:space="preserve">rom the </w:t>
      </w:r>
      <w:r w:rsidR="003B6E29">
        <w:t>Fi</w:t>
      </w:r>
      <w:r w:rsidRPr="003453C2">
        <w:t xml:space="preserve">rst </w:t>
      </w:r>
      <w:r w:rsidR="003B6E29">
        <w:t>W</w:t>
      </w:r>
      <w:r w:rsidRPr="003453C2">
        <w:t xml:space="preserve">arning </w:t>
      </w:r>
      <w:r w:rsidR="003B6E29">
        <w:t>S</w:t>
      </w:r>
      <w:r w:rsidRPr="003453C2">
        <w:t>ignal until the end of the last race of the day, except in an emergency, a boat shall not make voice or data transmissions and shall not receive voice or data communication</w:t>
      </w:r>
      <w:r w:rsidR="006F3C96">
        <w:t>s</w:t>
      </w:r>
      <w:r w:rsidRPr="003453C2">
        <w:t xml:space="preserve"> that </w:t>
      </w:r>
      <w:r w:rsidR="006F3C96">
        <w:t>are</w:t>
      </w:r>
      <w:r w:rsidRPr="003453C2">
        <w:t xml:space="preserve"> not available to all boats</w:t>
      </w:r>
      <w:r w:rsidR="00053FCC" w:rsidRPr="00845794">
        <w:rPr>
          <w:rStyle w:val="None"/>
        </w:rPr>
        <w:t>.</w:t>
      </w:r>
    </w:p>
    <w:p w14:paraId="501C5465" w14:textId="3A715A72" w:rsidR="00053FCC" w:rsidRPr="007E6DF5" w:rsidRDefault="00053FCC" w:rsidP="00FE246A">
      <w:pPr>
        <w:pStyle w:val="Section"/>
      </w:pPr>
      <w:r w:rsidRPr="007E6DF5">
        <w:rPr>
          <w:rStyle w:val="None"/>
        </w:rPr>
        <w:t xml:space="preserve">ELIGIBILITY AND ENTRY </w:t>
      </w:r>
    </w:p>
    <w:p w14:paraId="51393F85" w14:textId="02A835C9" w:rsidR="00774110" w:rsidRDefault="00053FCC" w:rsidP="004D0DAD">
      <w:pPr>
        <w:pStyle w:val="Clause"/>
        <w:rPr>
          <w:rStyle w:val="None"/>
        </w:rPr>
      </w:pPr>
      <w:r w:rsidRPr="007E6DF5">
        <w:rPr>
          <w:rStyle w:val="None"/>
        </w:rPr>
        <w:t>The event is open to all boats of the</w:t>
      </w:r>
      <w:r w:rsidRPr="0077018A">
        <w:rPr>
          <w:rStyle w:val="None"/>
        </w:rPr>
        <w:t xml:space="preserve"> </w:t>
      </w:r>
      <w:r w:rsidR="0077018A" w:rsidRPr="0077018A">
        <w:rPr>
          <w:rStyle w:val="None"/>
        </w:rPr>
        <w:t>J70</w:t>
      </w:r>
      <w:r w:rsidR="00D711C2" w:rsidRPr="0077018A">
        <w:rPr>
          <w:rStyle w:val="None"/>
        </w:rPr>
        <w:t xml:space="preserve"> </w:t>
      </w:r>
      <w:r w:rsidR="00D711C2">
        <w:rPr>
          <w:rStyle w:val="None"/>
        </w:rPr>
        <w:t>Class</w:t>
      </w:r>
      <w:r w:rsidR="00774110">
        <w:rPr>
          <w:rStyle w:val="None"/>
        </w:rPr>
        <w:t>.</w:t>
      </w:r>
    </w:p>
    <w:p w14:paraId="699ED2FC" w14:textId="26DE0E5B" w:rsidR="00205BEA" w:rsidRDefault="003D3515" w:rsidP="00205BEA">
      <w:pPr>
        <w:pStyle w:val="Clause"/>
      </w:pPr>
      <w:r w:rsidRPr="003D3515">
        <w:t xml:space="preserve">Eligible boats may enter by completing the </w:t>
      </w:r>
      <w:r w:rsidR="00EF7AC7">
        <w:t>E</w:t>
      </w:r>
      <w:r w:rsidRPr="003D3515">
        <w:t xml:space="preserve">ntry </w:t>
      </w:r>
      <w:r w:rsidR="00EF7AC7">
        <w:t>F</w:t>
      </w:r>
      <w:r w:rsidRPr="003D3515">
        <w:t>orm and submitting it, together with the required fee, to</w:t>
      </w:r>
      <w:r>
        <w:t xml:space="preserve"> </w:t>
      </w:r>
      <w:r w:rsidR="0077018A">
        <w:rPr>
          <w:rStyle w:val="None"/>
        </w:rPr>
        <w:t>(</w:t>
      </w:r>
      <w:hyperlink r:id="rId19" w:history="1">
        <w:r w:rsidR="0077018A" w:rsidRPr="00195095">
          <w:rPr>
            <w:rStyle w:val="Hyperlink"/>
          </w:rPr>
          <w:t>www.rys.org.uk</w:t>
        </w:r>
      </w:hyperlink>
      <w:r w:rsidR="0077018A">
        <w:rPr>
          <w:rStyle w:val="None"/>
        </w:rPr>
        <w:t>)</w:t>
      </w:r>
      <w:r w:rsidR="0077018A" w:rsidRPr="0077018A">
        <w:rPr>
          <w:rStyle w:val="None"/>
        </w:rPr>
        <w:t xml:space="preserve"> </w:t>
      </w:r>
      <w:r>
        <w:t xml:space="preserve"> by </w:t>
      </w:r>
      <w:r w:rsidR="0077018A" w:rsidRPr="0077018A">
        <w:t>2359 on 1 July 2024</w:t>
      </w:r>
      <w:r w:rsidRPr="0077018A">
        <w:t>.</w:t>
      </w:r>
    </w:p>
    <w:p w14:paraId="717278BE" w14:textId="57E9347A" w:rsidR="003D3515" w:rsidRPr="00953244" w:rsidRDefault="003D3515" w:rsidP="003D3515">
      <w:pPr>
        <w:pStyle w:val="Clause"/>
        <w:rPr>
          <w:rStyle w:val="None"/>
        </w:rPr>
      </w:pPr>
      <w:r w:rsidRPr="007E6DF5">
        <w:rPr>
          <w:rStyle w:val="None"/>
        </w:rPr>
        <w:t xml:space="preserve">Late entries </w:t>
      </w:r>
      <w:r>
        <w:rPr>
          <w:rStyle w:val="None"/>
        </w:rPr>
        <w:t>may</w:t>
      </w:r>
      <w:r w:rsidRPr="007E6DF5">
        <w:rPr>
          <w:rStyle w:val="None"/>
        </w:rPr>
        <w:t xml:space="preserve"> be accepted at the discretion of the Organising Authority (OA)</w:t>
      </w:r>
      <w:r>
        <w:rPr>
          <w:rStyle w:val="None"/>
        </w:rPr>
        <w:t>.</w:t>
      </w:r>
    </w:p>
    <w:p w14:paraId="5778577C" w14:textId="4D9A680A" w:rsidR="00053FCC" w:rsidRDefault="00053FCC" w:rsidP="00845794">
      <w:pPr>
        <w:pStyle w:val="Clause"/>
        <w:rPr>
          <w:rStyle w:val="None"/>
        </w:rPr>
      </w:pPr>
      <w:r w:rsidRPr="007E6DF5">
        <w:rPr>
          <w:rStyle w:val="None"/>
        </w:rPr>
        <w:t>To be considered an entry in the</w:t>
      </w:r>
      <w:r w:rsidR="004D0DAD">
        <w:rPr>
          <w:rStyle w:val="None"/>
        </w:rPr>
        <w:t xml:space="preserve"> event</w:t>
      </w:r>
      <w:r w:rsidR="008D4D49" w:rsidRPr="004D0DAD">
        <w:rPr>
          <w:rStyle w:val="None"/>
          <w:color w:val="FF0000"/>
        </w:rPr>
        <w:t xml:space="preserve"> </w:t>
      </w:r>
      <w:r w:rsidRPr="007E6DF5">
        <w:rPr>
          <w:rStyle w:val="None"/>
        </w:rPr>
        <w:t xml:space="preserve">a boat shall complete all </w:t>
      </w:r>
      <w:r w:rsidR="004D0DAD">
        <w:rPr>
          <w:rStyle w:val="None"/>
        </w:rPr>
        <w:t>entry</w:t>
      </w:r>
      <w:r w:rsidRPr="007E6DF5">
        <w:rPr>
          <w:rStyle w:val="None"/>
        </w:rPr>
        <w:t xml:space="preserve"> requirements and pay all fees.</w:t>
      </w:r>
    </w:p>
    <w:p w14:paraId="55A3499C" w14:textId="1C9664BA" w:rsidR="00205BEA" w:rsidRDefault="00205BEA" w:rsidP="00845794">
      <w:pPr>
        <w:pStyle w:val="Clause"/>
        <w:rPr>
          <w:rStyle w:val="None"/>
        </w:rPr>
      </w:pPr>
      <w:r w:rsidRPr="00205BEA">
        <w:rPr>
          <w:rFonts w:cs="Calibri"/>
          <w:color w:val="01154D"/>
          <w:lang w:eastAsia="en-GB"/>
        </w:rPr>
        <w:t>Entrants are also required to declare their status for this event as either Corinthian or Open</w:t>
      </w:r>
      <w:r>
        <w:rPr>
          <w:rFonts w:cs="Calibri"/>
          <w:color w:val="01154D"/>
          <w:lang w:eastAsia="en-GB"/>
        </w:rPr>
        <w:t xml:space="preserve"> </w:t>
      </w:r>
      <w:r w:rsidRPr="00205BEA">
        <w:rPr>
          <w:rFonts w:cs="Calibri"/>
          <w:color w:val="01154D"/>
          <w:lang w:eastAsia="en-GB"/>
        </w:rPr>
        <w:t>in</w:t>
      </w:r>
      <w:r>
        <w:t xml:space="preserve"> </w:t>
      </w:r>
      <w:r w:rsidRPr="00205BEA">
        <w:rPr>
          <w:rFonts w:cs="Calibri"/>
          <w:color w:val="01154D"/>
          <w:lang w:eastAsia="en-GB"/>
        </w:rPr>
        <w:t xml:space="preserve">accordance with the J70 class rules and the </w:t>
      </w:r>
      <w:proofErr w:type="spellStart"/>
      <w:proofErr w:type="gramStart"/>
      <w:r w:rsidRPr="00205BEA">
        <w:rPr>
          <w:rFonts w:cs="Calibri"/>
          <w:color w:val="01154D"/>
          <w:lang w:eastAsia="en-GB"/>
        </w:rPr>
        <w:t>NoR</w:t>
      </w:r>
      <w:proofErr w:type="spellEnd"/>
      <w:proofErr w:type="gramEnd"/>
      <w:r w:rsidRPr="00205BEA">
        <w:rPr>
          <w:rFonts w:cs="Calibri"/>
          <w:color w:val="01154D"/>
          <w:lang w:eastAsia="en-GB"/>
        </w:rPr>
        <w:t xml:space="preserve"> for the 2024 J70 Class Grand Slam Series 3.5.</w:t>
      </w:r>
    </w:p>
    <w:p w14:paraId="25F665A0" w14:textId="62F63CF7" w:rsidR="002B1824" w:rsidRPr="007E6DF5" w:rsidRDefault="002B1824" w:rsidP="002B1824">
      <w:pPr>
        <w:pStyle w:val="Clause"/>
      </w:pPr>
      <w:r w:rsidRPr="006849D1">
        <w:rPr>
          <w:rFonts w:hint="eastAsia"/>
        </w:rPr>
        <w:t>Entries shall not be open to competitors and support persons holding only Russian or Belarussian nationality or a boat that is registered with or a member of the National Association in those countries. The O</w:t>
      </w:r>
      <w:r w:rsidR="00EF7AC7">
        <w:t>A</w:t>
      </w:r>
      <w:r w:rsidRPr="006849D1">
        <w:rPr>
          <w:rFonts w:hint="eastAsia"/>
        </w:rPr>
        <w:t xml:space="preserve"> may amend this rule following any further World Sailing decisions on the situation with Russia and Belarus.</w:t>
      </w:r>
    </w:p>
    <w:p w14:paraId="3EC1211D" w14:textId="5CC3E293" w:rsidR="00053FCC" w:rsidRPr="007E6DF5" w:rsidRDefault="00053FCC" w:rsidP="00FE246A">
      <w:pPr>
        <w:pStyle w:val="Section"/>
      </w:pPr>
      <w:r w:rsidRPr="007E6DF5">
        <w:rPr>
          <w:rStyle w:val="None"/>
        </w:rPr>
        <w:t>FEES</w:t>
      </w:r>
    </w:p>
    <w:p w14:paraId="1220330C" w14:textId="4F10C2FA" w:rsidR="00053FCC" w:rsidRPr="00EA0DD0" w:rsidRDefault="00053FCC" w:rsidP="00845794">
      <w:pPr>
        <w:pStyle w:val="Clause"/>
        <w:rPr>
          <w:rStyle w:val="None"/>
        </w:rPr>
      </w:pPr>
      <w:r w:rsidRPr="00EA0DD0">
        <w:rPr>
          <w:rStyle w:val="None"/>
        </w:rPr>
        <w:t xml:space="preserve">The </w:t>
      </w:r>
      <w:r w:rsidR="00EF7AC7">
        <w:rPr>
          <w:rStyle w:val="None"/>
        </w:rPr>
        <w:t>E</w:t>
      </w:r>
      <w:r w:rsidRPr="00EA0DD0">
        <w:rPr>
          <w:rStyle w:val="None"/>
        </w:rPr>
        <w:t xml:space="preserve">ntry </w:t>
      </w:r>
      <w:r w:rsidR="00EF7AC7">
        <w:rPr>
          <w:rStyle w:val="None"/>
        </w:rPr>
        <w:t>F</w:t>
      </w:r>
      <w:r w:rsidRPr="00EA0DD0">
        <w:rPr>
          <w:rStyle w:val="None"/>
        </w:rPr>
        <w:t xml:space="preserve">ee </w:t>
      </w:r>
      <w:r w:rsidRPr="00371361">
        <w:rPr>
          <w:rStyle w:val="None"/>
        </w:rPr>
        <w:t xml:space="preserve">is </w:t>
      </w:r>
      <w:r w:rsidR="00371361" w:rsidRPr="00371361">
        <w:rPr>
          <w:rStyle w:val="None"/>
        </w:rPr>
        <w:t>£320</w:t>
      </w:r>
      <w:r w:rsidR="00E24E7F" w:rsidRPr="00371361">
        <w:rPr>
          <w:rStyle w:val="None"/>
        </w:rPr>
        <w:t xml:space="preserve"> </w:t>
      </w:r>
      <w:r w:rsidR="00E24E7F" w:rsidRPr="00EA0DD0">
        <w:rPr>
          <w:rStyle w:val="None"/>
        </w:rPr>
        <w:t>per boat</w:t>
      </w:r>
      <w:r w:rsidRPr="00EA0DD0">
        <w:rPr>
          <w:rStyle w:val="None"/>
        </w:rPr>
        <w:t>.</w:t>
      </w:r>
    </w:p>
    <w:p w14:paraId="61F6CBBF" w14:textId="01E87F69" w:rsidR="003D3515" w:rsidRDefault="003D3515" w:rsidP="00845794">
      <w:pPr>
        <w:pStyle w:val="Clause"/>
        <w:rPr>
          <w:rStyle w:val="None"/>
        </w:rPr>
      </w:pPr>
      <w:r>
        <w:rPr>
          <w:rStyle w:val="None"/>
        </w:rPr>
        <w:t xml:space="preserve">Entry </w:t>
      </w:r>
      <w:r w:rsidR="00EF7AC7">
        <w:rPr>
          <w:rStyle w:val="None"/>
        </w:rPr>
        <w:t>F</w:t>
      </w:r>
      <w:r>
        <w:rPr>
          <w:rStyle w:val="None"/>
        </w:rPr>
        <w:t>ees include the following:</w:t>
      </w:r>
    </w:p>
    <w:p w14:paraId="3ADED334" w14:textId="15723638" w:rsidR="003D3515" w:rsidRDefault="003D3515" w:rsidP="003D3515">
      <w:pPr>
        <w:pStyle w:val="Sub-clause"/>
      </w:pPr>
      <w:r>
        <w:t xml:space="preserve">Race </w:t>
      </w:r>
      <w:r w:rsidR="00EF7AC7">
        <w:t>M</w:t>
      </w:r>
      <w:r>
        <w:t>anagement</w:t>
      </w:r>
      <w:r w:rsidR="00762334">
        <w:t>.</w:t>
      </w:r>
    </w:p>
    <w:p w14:paraId="563AA9D2" w14:textId="0978E08C" w:rsidR="00762334" w:rsidRDefault="00762334" w:rsidP="003D3515">
      <w:pPr>
        <w:pStyle w:val="Sub-clause"/>
      </w:pPr>
      <w:r>
        <w:t xml:space="preserve">Opening </w:t>
      </w:r>
      <w:r w:rsidR="00EF7AC7">
        <w:t>C</w:t>
      </w:r>
      <w:r>
        <w:t>eremony.</w:t>
      </w:r>
    </w:p>
    <w:p w14:paraId="3D748CC7" w14:textId="281A2615" w:rsidR="00762334" w:rsidRDefault="00762334" w:rsidP="003D3515">
      <w:pPr>
        <w:pStyle w:val="Sub-clause"/>
      </w:pPr>
      <w:r>
        <w:t>Prizegiving</w:t>
      </w:r>
      <w:r w:rsidR="00757A5E">
        <w:t>.</w:t>
      </w:r>
    </w:p>
    <w:p w14:paraId="26C1ED42" w14:textId="0D28D400" w:rsidR="00053FCC" w:rsidRPr="007E6DF5" w:rsidRDefault="00053FCC" w:rsidP="00FE246A">
      <w:pPr>
        <w:pStyle w:val="Section"/>
      </w:pPr>
      <w:r w:rsidRPr="007E6DF5">
        <w:rPr>
          <w:rStyle w:val="None"/>
        </w:rPr>
        <w:t>CREW LIMITATIONS</w:t>
      </w:r>
    </w:p>
    <w:p w14:paraId="78B7B372" w14:textId="7566C751" w:rsidR="00053FCC" w:rsidRPr="007E6DF5" w:rsidRDefault="00053FCC" w:rsidP="00845794">
      <w:pPr>
        <w:pStyle w:val="Clause"/>
        <w:rPr>
          <w:rStyle w:val="None"/>
        </w:rPr>
      </w:pPr>
      <w:r w:rsidRPr="007E6DF5">
        <w:rPr>
          <w:rStyle w:val="None"/>
        </w:rPr>
        <w:t>A parental (or guardian) consent form and declaration, available o</w:t>
      </w:r>
      <w:r w:rsidR="00762334">
        <w:rPr>
          <w:rStyle w:val="None"/>
        </w:rPr>
        <w:t xml:space="preserve">n </w:t>
      </w:r>
      <w:hyperlink r:id="rId20" w:history="1">
        <w:r w:rsidR="00115BE4" w:rsidRPr="00115BE4">
          <w:rPr>
            <w:rStyle w:val="Hyperlink"/>
          </w:rPr>
          <w:t>(www.rys.org.uk</w:t>
        </w:r>
        <w:r w:rsidR="00762334" w:rsidRPr="00115BE4">
          <w:rPr>
            <w:rStyle w:val="Hyperlink"/>
          </w:rPr>
          <w:t>)</w:t>
        </w:r>
      </w:hyperlink>
      <w:r w:rsidR="00762334" w:rsidRPr="00115BE4">
        <w:rPr>
          <w:rStyle w:val="None"/>
        </w:rPr>
        <w:t xml:space="preserve"> </w:t>
      </w:r>
      <w:r w:rsidRPr="007E6DF5">
        <w:rPr>
          <w:rStyle w:val="None"/>
        </w:rPr>
        <w:t>shall be submitted for crew under 18 years of age.</w:t>
      </w:r>
    </w:p>
    <w:p w14:paraId="3A6C1EA4" w14:textId="68393E7A" w:rsidR="00053FCC" w:rsidRPr="007E6DF5" w:rsidRDefault="00053FCC" w:rsidP="00FE246A">
      <w:pPr>
        <w:pStyle w:val="Section"/>
      </w:pPr>
      <w:r w:rsidRPr="007E6DF5">
        <w:rPr>
          <w:rStyle w:val="None"/>
        </w:rPr>
        <w:t>ADVERTISING</w:t>
      </w:r>
    </w:p>
    <w:p w14:paraId="60E047BA" w14:textId="158D9E3F" w:rsidR="00053FCC" w:rsidRPr="007E6DF5" w:rsidRDefault="00053FCC" w:rsidP="00845794">
      <w:pPr>
        <w:pStyle w:val="Clause"/>
      </w:pPr>
      <w:r w:rsidRPr="007E6DF5">
        <w:rPr>
          <w:rStyle w:val="None"/>
        </w:rPr>
        <w:t>Boats may be required to display advertising chosen and supplied by the O</w:t>
      </w:r>
      <w:r w:rsidR="00EF7AC7">
        <w:rPr>
          <w:rStyle w:val="None"/>
        </w:rPr>
        <w:t>A</w:t>
      </w:r>
      <w:r w:rsidRPr="007E6DF5">
        <w:rPr>
          <w:rStyle w:val="None"/>
        </w:rPr>
        <w:t>.</w:t>
      </w:r>
      <w:r w:rsidR="00E86B9D">
        <w:rPr>
          <w:rStyle w:val="None"/>
        </w:rPr>
        <w:t xml:space="preserve"> </w:t>
      </w:r>
    </w:p>
    <w:p w14:paraId="3450D318" w14:textId="15DB8446" w:rsidR="00E86B9D" w:rsidRPr="008D4D49" w:rsidRDefault="00053FCC" w:rsidP="00FE246A">
      <w:pPr>
        <w:pStyle w:val="Section"/>
        <w:rPr>
          <w:rStyle w:val="None"/>
          <w:color w:val="auto"/>
        </w:rPr>
      </w:pPr>
      <w:r>
        <w:rPr>
          <w:rStyle w:val="None"/>
        </w:rPr>
        <w:t>QUALIFYING SERIES AND FINAL SERIES</w:t>
      </w:r>
    </w:p>
    <w:p w14:paraId="70D93E94" w14:textId="36E4DEED" w:rsidR="00762334" w:rsidRPr="00F11AEC" w:rsidRDefault="00762334" w:rsidP="008D4D49">
      <w:pPr>
        <w:pStyle w:val="Clause"/>
        <w:rPr>
          <w:rStyle w:val="None"/>
        </w:rPr>
      </w:pPr>
      <w:r w:rsidRPr="00F11AEC">
        <w:rPr>
          <w:rStyle w:val="None"/>
        </w:rPr>
        <w:t>Not used.</w:t>
      </w:r>
    </w:p>
    <w:p w14:paraId="3E6A950F" w14:textId="5B8A0F33" w:rsidR="00053FCC" w:rsidRDefault="00053FCC" w:rsidP="00FE246A">
      <w:pPr>
        <w:pStyle w:val="Section"/>
        <w:rPr>
          <w:rStyle w:val="None"/>
        </w:rPr>
      </w:pPr>
      <w:r w:rsidRPr="007E6DF5">
        <w:rPr>
          <w:rStyle w:val="None"/>
        </w:rPr>
        <w:t xml:space="preserve">SCHEDULE </w:t>
      </w:r>
    </w:p>
    <w:p w14:paraId="19E5387E" w14:textId="47702271" w:rsidR="00053FCC" w:rsidRPr="00FF4217" w:rsidRDefault="00053FCC" w:rsidP="00FF4217">
      <w:pPr>
        <w:pStyle w:val="Clause"/>
        <w:rPr>
          <w:b/>
          <w:bCs/>
        </w:rPr>
      </w:pPr>
      <w:r w:rsidRPr="007E6DF5">
        <w:rPr>
          <w:rStyle w:val="None"/>
        </w:rPr>
        <w:t>The times shown in the table below are UTC plus 1 hour (British Summer Time - BST). Indicative Tide Times are for High Water (HW) Portsmouth.</w:t>
      </w:r>
    </w:p>
    <w:p w14:paraId="31897AC7" w14:textId="679A7D2B" w:rsidR="00053FCC" w:rsidRPr="007E6DF5" w:rsidRDefault="00053FCC" w:rsidP="00845794">
      <w:pPr>
        <w:pStyle w:val="Clause"/>
        <w:rPr>
          <w:b/>
          <w:bCs/>
        </w:rPr>
      </w:pPr>
      <w:r w:rsidRPr="007E6DF5">
        <w:rPr>
          <w:rStyle w:val="None"/>
        </w:rPr>
        <w:t>A maximum of</w:t>
      </w:r>
      <w:r w:rsidRPr="00762334">
        <w:rPr>
          <w:rStyle w:val="None"/>
          <w:color w:val="FF0000"/>
        </w:rPr>
        <w:t xml:space="preserve"> </w:t>
      </w:r>
      <w:r w:rsidR="00FE246A">
        <w:rPr>
          <w:rStyle w:val="None"/>
        </w:rPr>
        <w:t>four</w:t>
      </w:r>
      <w:r w:rsidR="00FE246A" w:rsidRPr="00FE246A">
        <w:rPr>
          <w:rStyle w:val="None"/>
        </w:rPr>
        <w:t xml:space="preserve"> (</w:t>
      </w:r>
      <w:r w:rsidR="00FE246A">
        <w:rPr>
          <w:rStyle w:val="None"/>
        </w:rPr>
        <w:t>4</w:t>
      </w:r>
      <w:r w:rsidR="00FE246A" w:rsidRPr="00FE246A">
        <w:rPr>
          <w:rStyle w:val="None"/>
        </w:rPr>
        <w:t>)</w:t>
      </w:r>
      <w:r w:rsidRPr="00FE246A">
        <w:rPr>
          <w:rStyle w:val="None"/>
        </w:rPr>
        <w:t xml:space="preserve"> </w:t>
      </w:r>
      <w:r w:rsidRPr="007E6DF5">
        <w:rPr>
          <w:rStyle w:val="None"/>
        </w:rPr>
        <w:t xml:space="preserve">races may be sailed on a day in order to complete the </w:t>
      </w:r>
      <w:r w:rsidR="00EF7AC7">
        <w:rPr>
          <w:rStyle w:val="None"/>
        </w:rPr>
        <w:t>P</w:t>
      </w:r>
      <w:r w:rsidRPr="007E6DF5">
        <w:rPr>
          <w:rStyle w:val="None"/>
        </w:rPr>
        <w:t xml:space="preserve">rogramme because of weather or </w:t>
      </w:r>
      <w:r w:rsidRPr="007E6DF5">
        <w:rPr>
          <w:rStyle w:val="None"/>
        </w:rPr>
        <w:lastRenderedPageBreak/>
        <w:t xml:space="preserve">other reasons, provided that the </w:t>
      </w:r>
      <w:r w:rsidR="00EF7AC7">
        <w:rPr>
          <w:rStyle w:val="None"/>
        </w:rPr>
        <w:t>P</w:t>
      </w:r>
      <w:r w:rsidRPr="007E6DF5">
        <w:rPr>
          <w:rStyle w:val="None"/>
        </w:rPr>
        <w:t xml:space="preserve">rogramme does not become more than one race ahead of </w:t>
      </w:r>
      <w:r w:rsidR="00EF7AC7">
        <w:rPr>
          <w:rStyle w:val="None"/>
        </w:rPr>
        <w:t>S</w:t>
      </w:r>
      <w:r w:rsidRPr="007E6DF5">
        <w:rPr>
          <w:rStyle w:val="None"/>
        </w:rPr>
        <w:t xml:space="preserve">chedule. </w:t>
      </w:r>
    </w:p>
    <w:p w14:paraId="0237F79E" w14:textId="1C06FA93" w:rsidR="00053FCC" w:rsidRPr="007E6DF5" w:rsidRDefault="00053FCC" w:rsidP="00845794">
      <w:pPr>
        <w:pStyle w:val="Clause"/>
        <w:rPr>
          <w:rStyle w:val="None"/>
          <w:b/>
          <w:bCs/>
        </w:rPr>
      </w:pPr>
      <w:r w:rsidRPr="007E6DF5">
        <w:rPr>
          <w:rStyle w:val="None"/>
        </w:rPr>
        <w:t xml:space="preserve">On the last day of </w:t>
      </w:r>
      <w:r>
        <w:rPr>
          <w:rStyle w:val="None"/>
        </w:rPr>
        <w:t>the event</w:t>
      </w:r>
      <w:r w:rsidRPr="007E6DF5">
        <w:rPr>
          <w:rStyle w:val="None"/>
        </w:rPr>
        <w:t xml:space="preserve">, no </w:t>
      </w:r>
      <w:r w:rsidR="00EF7AC7">
        <w:rPr>
          <w:rStyle w:val="None"/>
        </w:rPr>
        <w:t>W</w:t>
      </w:r>
      <w:r w:rsidRPr="007E6DF5">
        <w:rPr>
          <w:rStyle w:val="None"/>
        </w:rPr>
        <w:t xml:space="preserve">arning </w:t>
      </w:r>
      <w:r w:rsidR="00EF7AC7">
        <w:rPr>
          <w:rStyle w:val="None"/>
        </w:rPr>
        <w:t>S</w:t>
      </w:r>
      <w:r w:rsidRPr="007E6DF5">
        <w:rPr>
          <w:rStyle w:val="None"/>
        </w:rPr>
        <w:t xml:space="preserve">ignal will be made after </w:t>
      </w:r>
      <w:r w:rsidR="00FE246A" w:rsidRPr="00FE246A">
        <w:rPr>
          <w:rStyle w:val="None"/>
        </w:rPr>
        <w:t>1530</w:t>
      </w:r>
      <w:r w:rsidRPr="00FE246A">
        <w:rPr>
          <w:rStyle w:val="None"/>
        </w:rPr>
        <w:t xml:space="preserve">. </w:t>
      </w:r>
    </w:p>
    <w:p w14:paraId="38231B47" w14:textId="7CAE0D11" w:rsidR="00053FCC" w:rsidRPr="007E6DF5" w:rsidRDefault="00310491" w:rsidP="00FE246A">
      <w:pPr>
        <w:pStyle w:val="Section"/>
      </w:pPr>
      <w:r w:rsidRPr="007E6DF5">
        <w:rPr>
          <w:rStyle w:val="None"/>
          <w:kern w:val="0"/>
        </w:rPr>
        <w:t xml:space="preserve"> </w:t>
      </w:r>
      <w:r w:rsidR="00053FCC" w:rsidRPr="007E6DF5">
        <w:rPr>
          <w:rStyle w:val="None"/>
          <w:kern w:val="0"/>
        </w:rPr>
        <w:t xml:space="preserve">EQUIPMENT INSPECTION </w:t>
      </w:r>
    </w:p>
    <w:p w14:paraId="35DA3316" w14:textId="6C429DC2" w:rsidR="00053FCC" w:rsidRDefault="00053FCC" w:rsidP="00845794">
      <w:pPr>
        <w:pStyle w:val="Clause"/>
        <w:rPr>
          <w:rStyle w:val="None"/>
        </w:rPr>
      </w:pPr>
      <w:r w:rsidRPr="00845794">
        <w:rPr>
          <w:rStyle w:val="None"/>
        </w:rPr>
        <w:t xml:space="preserve">Boats may be inspected at any time during the </w:t>
      </w:r>
      <w:r w:rsidR="00EF7AC7">
        <w:rPr>
          <w:rStyle w:val="None"/>
        </w:rPr>
        <w:t>E</w:t>
      </w:r>
      <w:r w:rsidRPr="00845794">
        <w:rPr>
          <w:rStyle w:val="None"/>
        </w:rPr>
        <w:t>vent.</w:t>
      </w:r>
    </w:p>
    <w:p w14:paraId="52AB0846" w14:textId="36CF3763" w:rsidR="005A288D" w:rsidRPr="00845794" w:rsidRDefault="005A288D" w:rsidP="00845794">
      <w:pPr>
        <w:pStyle w:val="Clause"/>
      </w:pPr>
      <w:r>
        <w:rPr>
          <w:rStyle w:val="None"/>
        </w:rPr>
        <w:t>The fact that race officials may conduct inspections of a boat does not reduce the responsibilities of each competitor set out in this notice of race.</w:t>
      </w:r>
    </w:p>
    <w:p w14:paraId="3B66591F" w14:textId="36E40F35" w:rsidR="00845794" w:rsidRDefault="00053FCC" w:rsidP="00FE246A">
      <w:pPr>
        <w:pStyle w:val="Section"/>
        <w:rPr>
          <w:rStyle w:val="None"/>
        </w:rPr>
      </w:pPr>
      <w:r>
        <w:rPr>
          <w:rStyle w:val="None"/>
        </w:rPr>
        <w:t>CLOTHING AND EQUIPMENT</w:t>
      </w:r>
    </w:p>
    <w:p w14:paraId="0A9F720F" w14:textId="5341C569" w:rsidR="00053FCC" w:rsidRDefault="000072AA" w:rsidP="00845794">
      <w:pPr>
        <w:pStyle w:val="Clause"/>
        <w:rPr>
          <w:rStyle w:val="None"/>
        </w:rPr>
      </w:pPr>
      <w:r>
        <w:rPr>
          <w:rStyle w:val="None"/>
        </w:rPr>
        <w:t>See Class Rules</w:t>
      </w:r>
      <w:r w:rsidR="004D0BC6">
        <w:rPr>
          <w:rStyle w:val="None"/>
        </w:rPr>
        <w:t>.</w:t>
      </w:r>
    </w:p>
    <w:p w14:paraId="21E75A61" w14:textId="518B8E8F" w:rsidR="00053FCC" w:rsidRPr="007E6DF5" w:rsidRDefault="00053FCC" w:rsidP="00FE246A">
      <w:pPr>
        <w:pStyle w:val="Section"/>
      </w:pPr>
      <w:r w:rsidRPr="007E6DF5">
        <w:rPr>
          <w:rStyle w:val="None"/>
        </w:rPr>
        <w:t xml:space="preserve">VENUE </w:t>
      </w:r>
    </w:p>
    <w:p w14:paraId="4383062B" w14:textId="5B38BB6E" w:rsidR="00053FCC" w:rsidRPr="00845794" w:rsidRDefault="00053FCC" w:rsidP="00845794">
      <w:pPr>
        <w:pStyle w:val="Clause"/>
      </w:pPr>
      <w:r w:rsidRPr="00845794">
        <w:rPr>
          <w:rStyle w:val="None"/>
        </w:rPr>
        <w:t>Racing will take place from</w:t>
      </w:r>
      <w:r w:rsidRPr="00FE246A">
        <w:rPr>
          <w:rStyle w:val="None"/>
        </w:rPr>
        <w:t xml:space="preserve"> </w:t>
      </w:r>
      <w:r w:rsidR="00FE246A" w:rsidRPr="00FE246A">
        <w:rPr>
          <w:rStyle w:val="None"/>
        </w:rPr>
        <w:t>a Committee Vessel (CV)</w:t>
      </w:r>
      <w:r w:rsidR="00FE246A">
        <w:rPr>
          <w:rStyle w:val="None"/>
        </w:rPr>
        <w:t xml:space="preserve"> on the Hill Head Plateaux or Bramble Bank</w:t>
      </w:r>
      <w:r w:rsidRPr="00FE246A">
        <w:rPr>
          <w:rStyle w:val="None"/>
          <w:caps/>
        </w:rPr>
        <w:t>.</w:t>
      </w:r>
    </w:p>
    <w:p w14:paraId="14906BAD" w14:textId="77777777" w:rsidR="00053FCC" w:rsidRPr="007E6DF5" w:rsidRDefault="00053FCC" w:rsidP="00845794">
      <w:pPr>
        <w:pStyle w:val="Clause"/>
      </w:pPr>
      <w:r w:rsidRPr="00845794">
        <w:rPr>
          <w:rStyle w:val="None"/>
        </w:rPr>
        <w:t>To indicate the general race area a local racing chartlet can be found</w:t>
      </w:r>
      <w:r w:rsidRPr="007E6DF5">
        <w:rPr>
          <w:rStyle w:val="None"/>
        </w:rPr>
        <w:t xml:space="preserve"> in Addendum A.</w:t>
      </w:r>
    </w:p>
    <w:p w14:paraId="037F8D57" w14:textId="65CAF1AB" w:rsidR="00053FCC" w:rsidRPr="007E6DF5" w:rsidRDefault="00053FCC" w:rsidP="00FE246A">
      <w:pPr>
        <w:pStyle w:val="Section"/>
      </w:pPr>
      <w:r w:rsidRPr="007E6DF5">
        <w:rPr>
          <w:rStyle w:val="None"/>
        </w:rPr>
        <w:t>COURSES</w:t>
      </w:r>
    </w:p>
    <w:p w14:paraId="4F5DECA4" w14:textId="65E0302F" w:rsidR="00053FCC" w:rsidRPr="00FE246A" w:rsidRDefault="00053FCC" w:rsidP="00845794">
      <w:pPr>
        <w:pStyle w:val="Clause"/>
        <w:rPr>
          <w:rStyle w:val="None"/>
          <w:b/>
          <w:bCs/>
        </w:rPr>
      </w:pPr>
      <w:r w:rsidRPr="00FE246A">
        <w:rPr>
          <w:rStyle w:val="None"/>
        </w:rPr>
        <w:t>The courses to be sailed will be a windward / leeward</w:t>
      </w:r>
      <w:r w:rsidR="00DF57AB" w:rsidRPr="00FE246A">
        <w:rPr>
          <w:rStyle w:val="None"/>
        </w:rPr>
        <w:t xml:space="preserve"> </w:t>
      </w:r>
      <w:r w:rsidRPr="00FE246A">
        <w:rPr>
          <w:rStyle w:val="None"/>
        </w:rPr>
        <w:t>configuration as described in the S</w:t>
      </w:r>
      <w:r w:rsidR="00EF7AC7" w:rsidRPr="00FE246A">
        <w:rPr>
          <w:rStyle w:val="None"/>
        </w:rPr>
        <w:t>Is</w:t>
      </w:r>
      <w:r w:rsidRPr="00FE246A">
        <w:rPr>
          <w:rStyle w:val="None"/>
        </w:rPr>
        <w:t xml:space="preserve">.  </w:t>
      </w:r>
    </w:p>
    <w:p w14:paraId="7BD2B410" w14:textId="1983D9BA" w:rsidR="00DF57AB" w:rsidRPr="00FE246A" w:rsidRDefault="00DF57AB" w:rsidP="00845794">
      <w:pPr>
        <w:pStyle w:val="Clause"/>
        <w:rPr>
          <w:b/>
          <w:bCs/>
        </w:rPr>
      </w:pPr>
      <w:r w:rsidRPr="00FE246A">
        <w:t>The courses to be sailed will use a combination of specially laid inflatable mark</w:t>
      </w:r>
      <w:r w:rsidR="00FE246A" w:rsidRPr="00FE246A">
        <w:t>s</w:t>
      </w:r>
      <w:r w:rsidRPr="00FE246A">
        <w:t xml:space="preserve">. A list of marks </w:t>
      </w:r>
      <w:r w:rsidR="00FE246A" w:rsidRPr="00FE246A">
        <w:t xml:space="preserve">and their colours </w:t>
      </w:r>
      <w:r w:rsidRPr="00FE246A">
        <w:t xml:space="preserve">will be included in the </w:t>
      </w:r>
      <w:r w:rsidR="00EF7AC7" w:rsidRPr="00FE246A">
        <w:t>SIs</w:t>
      </w:r>
      <w:r w:rsidRPr="00FE246A">
        <w:t>.</w:t>
      </w:r>
    </w:p>
    <w:p w14:paraId="614C2598" w14:textId="2D8F0ABE" w:rsidR="00053FCC" w:rsidRPr="00953244" w:rsidRDefault="00053FCC" w:rsidP="00FE246A">
      <w:pPr>
        <w:pStyle w:val="Section"/>
        <w:rPr>
          <w:rStyle w:val="None"/>
        </w:rPr>
      </w:pPr>
      <w:r w:rsidRPr="007E6DF5">
        <w:rPr>
          <w:rStyle w:val="None"/>
        </w:rPr>
        <w:t>PENALTY SYSTEM</w:t>
      </w:r>
    </w:p>
    <w:p w14:paraId="414B2624" w14:textId="77777777" w:rsidR="00053FCC" w:rsidRPr="00845794" w:rsidRDefault="00053FCC" w:rsidP="00845794">
      <w:pPr>
        <w:pStyle w:val="Clause"/>
        <w:rPr>
          <w:rStyle w:val="None"/>
        </w:rPr>
      </w:pPr>
      <w:r w:rsidRPr="00845794">
        <w:rPr>
          <w:rStyle w:val="None"/>
        </w:rPr>
        <w:t xml:space="preserve">RRS 44.1 is changed so that the Two-Turns Penalty is replaced by the One-Turn Penalty.  </w:t>
      </w:r>
    </w:p>
    <w:p w14:paraId="7B02F875" w14:textId="3BA26AE5" w:rsidR="00053FCC" w:rsidRDefault="005A288D" w:rsidP="00845794">
      <w:pPr>
        <w:pStyle w:val="Clause"/>
        <w:rPr>
          <w:rFonts w:cs="Calibri"/>
        </w:rPr>
      </w:pPr>
      <w:r>
        <w:rPr>
          <w:rFonts w:cs="Calibri"/>
        </w:rPr>
        <w:t>Where an offset leg at the windward mark is part of the course, p</w:t>
      </w:r>
      <w:r w:rsidR="00053FCC" w:rsidRPr="00845794">
        <w:rPr>
          <w:rFonts w:cs="Calibri"/>
        </w:rPr>
        <w:t>enalties while in the zone of the windward mark or on the offset leg shall be delayed and taken at the first reasonable opportunity on the downwind leg. This change is added to RRS 44.2.</w:t>
      </w:r>
    </w:p>
    <w:p w14:paraId="7BD10EA0" w14:textId="136514DF" w:rsidR="00670773" w:rsidRPr="00845794" w:rsidRDefault="00670773" w:rsidP="00845794">
      <w:pPr>
        <w:pStyle w:val="Clause"/>
        <w:rPr>
          <w:rFonts w:cs="Calibri"/>
        </w:rPr>
      </w:pPr>
      <w:r>
        <w:rPr>
          <w:rFonts w:cs="Calibri"/>
        </w:rPr>
        <w:t>Hearings will be in the RYS</w:t>
      </w:r>
      <w:r w:rsidR="00767E2F">
        <w:rPr>
          <w:rFonts w:cs="Calibri"/>
        </w:rPr>
        <w:t xml:space="preserve"> a</w:t>
      </w:r>
      <w:r w:rsidR="00310491">
        <w:rPr>
          <w:rFonts w:cs="Calibri"/>
        </w:rPr>
        <w:t>s soon as possible</w:t>
      </w:r>
      <w:r w:rsidR="00767E2F">
        <w:rPr>
          <w:rFonts w:cs="Calibri"/>
        </w:rPr>
        <w:t xml:space="preserve"> after racing</w:t>
      </w:r>
      <w:r>
        <w:rPr>
          <w:rFonts w:cs="Calibri"/>
        </w:rPr>
        <w:t>.</w:t>
      </w:r>
    </w:p>
    <w:p w14:paraId="3C02A859" w14:textId="40E57053" w:rsidR="00053FCC" w:rsidRPr="007E6DF5" w:rsidRDefault="00053FCC" w:rsidP="00FE246A">
      <w:pPr>
        <w:pStyle w:val="Section"/>
      </w:pPr>
      <w:r w:rsidRPr="007E6DF5">
        <w:rPr>
          <w:rStyle w:val="None"/>
        </w:rPr>
        <w:t>SCORING</w:t>
      </w:r>
    </w:p>
    <w:p w14:paraId="4D01444F" w14:textId="7A54D1BD" w:rsidR="00053FCC" w:rsidRPr="00845794" w:rsidRDefault="00FE246A" w:rsidP="00845794">
      <w:pPr>
        <w:pStyle w:val="Clause"/>
        <w:rPr>
          <w:rStyle w:val="None"/>
        </w:rPr>
      </w:pPr>
      <w:r w:rsidRPr="00FE246A">
        <w:rPr>
          <w:rStyle w:val="None"/>
        </w:rPr>
        <w:t>One (1)</w:t>
      </w:r>
      <w:r w:rsidR="00053FCC" w:rsidRPr="00FE246A">
        <w:rPr>
          <w:rStyle w:val="None"/>
        </w:rPr>
        <w:t xml:space="preserve"> </w:t>
      </w:r>
      <w:r w:rsidRPr="00845794">
        <w:rPr>
          <w:rStyle w:val="None"/>
        </w:rPr>
        <w:t>race</w:t>
      </w:r>
      <w:r w:rsidR="00053FCC" w:rsidRPr="00845794">
        <w:rPr>
          <w:rStyle w:val="None"/>
        </w:rPr>
        <w:t xml:space="preserve"> </w:t>
      </w:r>
      <w:r>
        <w:rPr>
          <w:rStyle w:val="None"/>
        </w:rPr>
        <w:t>is</w:t>
      </w:r>
      <w:r w:rsidR="00053FCC" w:rsidRPr="00845794">
        <w:rPr>
          <w:rStyle w:val="None"/>
        </w:rPr>
        <w:t xml:space="preserve"> required to be completed to constitute a series.</w:t>
      </w:r>
    </w:p>
    <w:p w14:paraId="44A66CB5" w14:textId="13B9AF52" w:rsidR="00053FCC" w:rsidRPr="00845794" w:rsidRDefault="00053FCC" w:rsidP="00845794">
      <w:pPr>
        <w:pStyle w:val="Clause"/>
        <w:rPr>
          <w:rStyle w:val="None"/>
        </w:rPr>
      </w:pPr>
      <w:r w:rsidRPr="00845794">
        <w:rPr>
          <w:rStyle w:val="None"/>
        </w:rPr>
        <w:t xml:space="preserve">When fewer than </w:t>
      </w:r>
      <w:r w:rsidR="00FE246A" w:rsidRPr="00FE246A">
        <w:rPr>
          <w:rStyle w:val="None"/>
        </w:rPr>
        <w:t>six</w:t>
      </w:r>
      <w:r w:rsidR="005B5755">
        <w:rPr>
          <w:rStyle w:val="None"/>
        </w:rPr>
        <w:t xml:space="preserve"> </w:t>
      </w:r>
      <w:r w:rsidR="00FE246A" w:rsidRPr="00FE246A">
        <w:rPr>
          <w:rStyle w:val="None"/>
        </w:rPr>
        <w:t>(6)</w:t>
      </w:r>
      <w:r w:rsidRPr="00FE246A">
        <w:rPr>
          <w:rStyle w:val="None"/>
        </w:rPr>
        <w:t xml:space="preserve"> </w:t>
      </w:r>
      <w:r w:rsidRPr="00845794">
        <w:rPr>
          <w:rStyle w:val="None"/>
        </w:rPr>
        <w:t>races have been completed, a boat’s series score will be the total of her race scores.</w:t>
      </w:r>
    </w:p>
    <w:p w14:paraId="3FA525B5" w14:textId="740703E8" w:rsidR="00053FCC" w:rsidRPr="007E6DF5" w:rsidRDefault="00053FCC" w:rsidP="00845794">
      <w:pPr>
        <w:pStyle w:val="Clause"/>
        <w:rPr>
          <w:b/>
          <w:bCs/>
        </w:rPr>
      </w:pPr>
      <w:r w:rsidRPr="00845794">
        <w:rPr>
          <w:rStyle w:val="None"/>
        </w:rPr>
        <w:t xml:space="preserve">When </w:t>
      </w:r>
      <w:r w:rsidR="005B5755" w:rsidRPr="005B5755">
        <w:rPr>
          <w:rStyle w:val="None"/>
        </w:rPr>
        <w:t>six (6)</w:t>
      </w:r>
      <w:r w:rsidR="00C83596" w:rsidRPr="005B5755">
        <w:rPr>
          <w:rStyle w:val="None"/>
        </w:rPr>
        <w:t xml:space="preserve"> </w:t>
      </w:r>
      <w:r w:rsidRPr="00845794">
        <w:rPr>
          <w:rStyle w:val="None"/>
        </w:rPr>
        <w:t>or more races have been completed, a boat’s series score will be the total of her races excluding her worst</w:t>
      </w:r>
      <w:r w:rsidRPr="007E6DF5">
        <w:rPr>
          <w:rStyle w:val="None"/>
        </w:rPr>
        <w:t xml:space="preserve"> score.</w:t>
      </w:r>
    </w:p>
    <w:p w14:paraId="3DA4754F" w14:textId="4350E580" w:rsidR="00053FCC" w:rsidRPr="007E6DF5" w:rsidRDefault="00053FCC" w:rsidP="00FE246A">
      <w:pPr>
        <w:pStyle w:val="Section"/>
      </w:pPr>
      <w:r w:rsidRPr="007E6DF5">
        <w:rPr>
          <w:rStyle w:val="None"/>
        </w:rPr>
        <w:t>SUPPORT PERSON VESSELS</w:t>
      </w:r>
    </w:p>
    <w:p w14:paraId="69352865" w14:textId="3A86FEE2" w:rsidR="00053FCC" w:rsidRPr="000C2B55" w:rsidRDefault="00C83596" w:rsidP="00845794">
      <w:pPr>
        <w:pStyle w:val="Clause"/>
        <w:rPr>
          <w:highlight w:val="yellow"/>
        </w:rPr>
      </w:pPr>
      <w:r w:rsidRPr="000C2B55">
        <w:rPr>
          <w:rStyle w:val="None"/>
          <w:highlight w:val="yellow"/>
        </w:rPr>
        <w:t xml:space="preserve">[DP] </w:t>
      </w:r>
      <w:r w:rsidR="00053FCC" w:rsidRPr="000C2B55">
        <w:rPr>
          <w:rStyle w:val="None"/>
          <w:highlight w:val="yellow"/>
        </w:rPr>
        <w:t>Team leaders, coaches, other support personnel and their coach and support boats shall stay outside areas where boats are racing from</w:t>
      </w:r>
      <w:r w:rsidR="000C2B55" w:rsidRPr="000C2B55">
        <w:rPr>
          <w:rStyle w:val="None"/>
          <w:highlight w:val="yellow"/>
        </w:rPr>
        <w:t xml:space="preserve"> the w</w:t>
      </w:r>
      <w:r w:rsidR="0005347C" w:rsidRPr="000C2B55">
        <w:rPr>
          <w:rStyle w:val="None"/>
          <w:highlight w:val="yellow"/>
        </w:rPr>
        <w:t>arning</w:t>
      </w:r>
      <w:r w:rsidR="00053FCC" w:rsidRPr="000C2B55">
        <w:rPr>
          <w:rStyle w:val="None"/>
          <w:highlight w:val="yellow"/>
        </w:rPr>
        <w:t xml:space="preserve"> </w:t>
      </w:r>
      <w:r w:rsidR="000C2B55" w:rsidRPr="000C2B55">
        <w:rPr>
          <w:rStyle w:val="None"/>
          <w:highlight w:val="yellow"/>
        </w:rPr>
        <w:t>s</w:t>
      </w:r>
      <w:r w:rsidR="00053FCC" w:rsidRPr="000C2B55">
        <w:rPr>
          <w:rStyle w:val="None"/>
          <w:highlight w:val="yellow"/>
        </w:rPr>
        <w:t xml:space="preserve">ignal </w:t>
      </w:r>
      <w:r w:rsidR="000C2B55" w:rsidRPr="000C2B55">
        <w:rPr>
          <w:rStyle w:val="None"/>
          <w:highlight w:val="yellow"/>
        </w:rPr>
        <w:t xml:space="preserve">of each race </w:t>
      </w:r>
      <w:r w:rsidR="00053FCC" w:rsidRPr="000C2B55">
        <w:rPr>
          <w:rStyle w:val="None"/>
          <w:highlight w:val="yellow"/>
        </w:rPr>
        <w:t xml:space="preserve">until </w:t>
      </w:r>
      <w:r w:rsidR="00464CE5" w:rsidRPr="000C2B55">
        <w:rPr>
          <w:rStyle w:val="None"/>
          <w:highlight w:val="yellow"/>
        </w:rPr>
        <w:t xml:space="preserve">the </w:t>
      </w:r>
      <w:r w:rsidR="000C2B55" w:rsidRPr="000C2B55">
        <w:rPr>
          <w:rStyle w:val="None"/>
          <w:highlight w:val="yellow"/>
        </w:rPr>
        <w:t>end of each race</w:t>
      </w:r>
      <w:r w:rsidR="00464CE5" w:rsidRPr="000C2B55">
        <w:rPr>
          <w:rStyle w:val="None"/>
          <w:highlight w:val="yellow"/>
        </w:rPr>
        <w:t>.</w:t>
      </w:r>
      <w:r w:rsidR="00053FCC" w:rsidRPr="000C2B55">
        <w:rPr>
          <w:rStyle w:val="None"/>
          <w:highlight w:val="yellow"/>
        </w:rPr>
        <w:t xml:space="preserve"> </w:t>
      </w:r>
    </w:p>
    <w:p w14:paraId="5092DD90" w14:textId="0E1C625B" w:rsidR="00053FCC" w:rsidRPr="007E6DF5" w:rsidRDefault="00053FCC" w:rsidP="00845794">
      <w:pPr>
        <w:pStyle w:val="Clause"/>
      </w:pPr>
      <w:r w:rsidRPr="00845794">
        <w:rPr>
          <w:rStyle w:val="None"/>
        </w:rPr>
        <w:t xml:space="preserve">All support person vessels shall carry a marine VHF </w:t>
      </w:r>
      <w:r w:rsidR="004D5A77">
        <w:rPr>
          <w:rStyle w:val="None"/>
        </w:rPr>
        <w:t>R</w:t>
      </w:r>
      <w:r w:rsidRPr="00845794">
        <w:rPr>
          <w:rStyle w:val="None"/>
        </w:rPr>
        <w:t>adio and comply with</w:t>
      </w:r>
      <w:r w:rsidRPr="007E6DF5">
        <w:rPr>
          <w:rStyle w:val="None"/>
        </w:rPr>
        <w:t xml:space="preserve"> RRS 37 ‘Search and Rescue Instructions’.</w:t>
      </w:r>
    </w:p>
    <w:p w14:paraId="10621610" w14:textId="4F803AAA" w:rsidR="00845794" w:rsidRDefault="00053FCC" w:rsidP="00FE246A">
      <w:pPr>
        <w:pStyle w:val="Section"/>
        <w:rPr>
          <w:rStyle w:val="None"/>
        </w:rPr>
      </w:pPr>
      <w:r>
        <w:rPr>
          <w:rStyle w:val="None"/>
        </w:rPr>
        <w:t xml:space="preserve">CHARTERED OR LOANED BOATS  </w:t>
      </w:r>
    </w:p>
    <w:p w14:paraId="2D4ACA8F" w14:textId="38685040" w:rsidR="00053FCC" w:rsidRPr="0062464C" w:rsidRDefault="00C1791D" w:rsidP="00845794">
      <w:pPr>
        <w:pStyle w:val="Clause"/>
        <w:rPr>
          <w:rStyle w:val="None"/>
        </w:rPr>
      </w:pPr>
      <w:r>
        <w:rPr>
          <w:rStyle w:val="None"/>
        </w:rPr>
        <w:t>Not used</w:t>
      </w:r>
      <w:r w:rsidR="00AF79EE">
        <w:rPr>
          <w:rStyle w:val="None"/>
        </w:rPr>
        <w:t>.</w:t>
      </w:r>
    </w:p>
    <w:p w14:paraId="2949A359" w14:textId="199EFF08" w:rsidR="00053FCC" w:rsidRPr="007E6DF5" w:rsidRDefault="00053FCC" w:rsidP="00FE246A">
      <w:pPr>
        <w:pStyle w:val="Section"/>
      </w:pPr>
      <w:r w:rsidRPr="007E6DF5">
        <w:rPr>
          <w:rStyle w:val="None"/>
        </w:rPr>
        <w:t>BERTHING</w:t>
      </w:r>
    </w:p>
    <w:p w14:paraId="090C472E" w14:textId="72E647F2" w:rsidR="00053FCC" w:rsidRPr="007E6DF5" w:rsidRDefault="00C83596" w:rsidP="00845794">
      <w:pPr>
        <w:pStyle w:val="Clause"/>
      </w:pPr>
      <w:r>
        <w:rPr>
          <w:rStyle w:val="None"/>
        </w:rPr>
        <w:t>Event berthing is the responsibility of each boat and is not included in the entry fee.</w:t>
      </w:r>
    </w:p>
    <w:p w14:paraId="37136BE1" w14:textId="227CD609" w:rsidR="00053FCC" w:rsidRPr="007E6DF5" w:rsidRDefault="00053FCC" w:rsidP="00FE246A">
      <w:pPr>
        <w:pStyle w:val="Section"/>
      </w:pPr>
      <w:r w:rsidRPr="007E6DF5">
        <w:rPr>
          <w:rStyle w:val="None"/>
        </w:rPr>
        <w:t>LAUNCHING AND HAUL OUT RESTRICTIONS</w:t>
      </w:r>
    </w:p>
    <w:p w14:paraId="7F1E6B1B" w14:textId="4420B0C4" w:rsidR="00053FCC" w:rsidRPr="000C2B55" w:rsidRDefault="00444CC7" w:rsidP="00845794">
      <w:pPr>
        <w:pStyle w:val="Clause"/>
        <w:rPr>
          <w:highlight w:val="yellow"/>
        </w:rPr>
      </w:pPr>
      <w:r w:rsidRPr="000C2B55">
        <w:rPr>
          <w:rStyle w:val="None"/>
          <w:highlight w:val="yellow"/>
        </w:rPr>
        <w:t>[DP]</w:t>
      </w:r>
      <w:r w:rsidR="00053FCC" w:rsidRPr="000C2B55">
        <w:rPr>
          <w:highlight w:val="yellow"/>
        </w:rPr>
        <w:t xml:space="preserve"> Boats shall not be launched, re-launched or hauled out after </w:t>
      </w:r>
      <w:r w:rsidR="000C2B55" w:rsidRPr="000C2B55">
        <w:rPr>
          <w:highlight w:val="yellow"/>
        </w:rPr>
        <w:t>11</w:t>
      </w:r>
      <w:r w:rsidR="005B5755" w:rsidRPr="000C2B55">
        <w:rPr>
          <w:highlight w:val="yellow"/>
        </w:rPr>
        <w:t>00 on 1</w:t>
      </w:r>
      <w:r w:rsidR="000C2B55" w:rsidRPr="000C2B55">
        <w:rPr>
          <w:highlight w:val="yellow"/>
        </w:rPr>
        <w:t>2</w:t>
      </w:r>
      <w:r w:rsidR="005B5755" w:rsidRPr="000C2B55">
        <w:rPr>
          <w:highlight w:val="yellow"/>
        </w:rPr>
        <w:t xml:space="preserve"> July</w:t>
      </w:r>
      <w:r w:rsidR="00053FCC" w:rsidRPr="000C2B55">
        <w:rPr>
          <w:highlight w:val="yellow"/>
        </w:rPr>
        <w:t xml:space="preserve"> </w:t>
      </w:r>
      <w:r w:rsidRPr="000C2B55">
        <w:rPr>
          <w:highlight w:val="yellow"/>
        </w:rPr>
        <w:t xml:space="preserve">until the end of the event </w:t>
      </w:r>
      <w:r w:rsidR="00053FCC" w:rsidRPr="000C2B55">
        <w:rPr>
          <w:highlight w:val="yellow"/>
        </w:rPr>
        <w:t xml:space="preserve">except with and according to the terms of prior written permission of the </w:t>
      </w:r>
      <w:r w:rsidR="002057B3" w:rsidRPr="000C2B55">
        <w:rPr>
          <w:highlight w:val="yellow"/>
        </w:rPr>
        <w:t>RC</w:t>
      </w:r>
      <w:r w:rsidR="00845794" w:rsidRPr="000C2B55">
        <w:rPr>
          <w:highlight w:val="yellow"/>
        </w:rPr>
        <w:t>.</w:t>
      </w:r>
    </w:p>
    <w:p w14:paraId="4CFFD8E1" w14:textId="20028F75" w:rsidR="00053FCC" w:rsidRPr="007E6DF5" w:rsidRDefault="00053FCC" w:rsidP="00FE246A">
      <w:pPr>
        <w:pStyle w:val="Section"/>
      </w:pPr>
      <w:r w:rsidRPr="007E6DF5">
        <w:rPr>
          <w:rStyle w:val="None"/>
        </w:rPr>
        <w:t>DIVING EQUIPMENT AND PLASTIC POOLS</w:t>
      </w:r>
    </w:p>
    <w:p w14:paraId="0E300323" w14:textId="4346F257" w:rsidR="00053FCC" w:rsidRPr="00845794" w:rsidRDefault="00053FCC" w:rsidP="00845794">
      <w:pPr>
        <w:pStyle w:val="Clause"/>
      </w:pPr>
      <w:r w:rsidRPr="00845794">
        <w:rPr>
          <w:rStyle w:val="None"/>
        </w:rPr>
        <w:t>[</w:t>
      </w:r>
      <w:r w:rsidR="00444CC7">
        <w:rPr>
          <w:rStyle w:val="None"/>
        </w:rPr>
        <w:t>DP</w:t>
      </w:r>
      <w:r w:rsidRPr="00845794">
        <w:rPr>
          <w:rStyle w:val="None"/>
        </w:rPr>
        <w:t xml:space="preserve">] Underwater breathing apparatus and plastic pools or their equivalent shall not be used around boats between the </w:t>
      </w:r>
      <w:r w:rsidR="00075541">
        <w:rPr>
          <w:rStyle w:val="None"/>
        </w:rPr>
        <w:t>P</w:t>
      </w:r>
      <w:r w:rsidRPr="00845794">
        <w:rPr>
          <w:rStyle w:val="None"/>
        </w:rPr>
        <w:t xml:space="preserve">reparatory </w:t>
      </w:r>
      <w:r w:rsidR="00075541">
        <w:rPr>
          <w:rStyle w:val="None"/>
        </w:rPr>
        <w:t>S</w:t>
      </w:r>
      <w:r w:rsidRPr="00845794">
        <w:rPr>
          <w:rStyle w:val="None"/>
        </w:rPr>
        <w:t>ignal of the first race and the end of the last race.</w:t>
      </w:r>
    </w:p>
    <w:p w14:paraId="62F50F8F" w14:textId="71F2E7CE" w:rsidR="00053FCC" w:rsidRPr="00845794" w:rsidRDefault="00444CC7" w:rsidP="00845794">
      <w:pPr>
        <w:pStyle w:val="Clause"/>
      </w:pPr>
      <w:r w:rsidRPr="00444CC7">
        <w:t xml:space="preserve">[DP] </w:t>
      </w:r>
      <w:r w:rsidR="00053FCC" w:rsidRPr="00845794">
        <w:rPr>
          <w:rStyle w:val="None"/>
        </w:rPr>
        <w:t>No person shall undertake any swimming, underwater or diving activities of any kind within the harbour without a valid permit to dive from the Cowes Harbour Master or the manager of the marina you wish to dive at. This prohibited activity is legislated under Cowes Harbour Commission </w:t>
      </w:r>
      <w:hyperlink r:id="rId21" w:history="1">
        <w:r w:rsidR="00053FCC" w:rsidRPr="00F6372E">
          <w:rPr>
            <w:rStyle w:val="Hyperlink"/>
          </w:rPr>
          <w:t>General Direction 4.4 &amp; 4.5.</w:t>
        </w:r>
      </w:hyperlink>
    </w:p>
    <w:p w14:paraId="5DF21A0D" w14:textId="19BDB1ED" w:rsidR="00053FCC" w:rsidRPr="007E6DF5" w:rsidRDefault="00444CC7" w:rsidP="00845794">
      <w:pPr>
        <w:pStyle w:val="Clause"/>
      </w:pPr>
      <w:r w:rsidRPr="00845794">
        <w:rPr>
          <w:rStyle w:val="None"/>
        </w:rPr>
        <w:t>[</w:t>
      </w:r>
      <w:r>
        <w:rPr>
          <w:rStyle w:val="None"/>
        </w:rPr>
        <w:t>DP</w:t>
      </w:r>
      <w:r w:rsidRPr="00845794">
        <w:rPr>
          <w:rStyle w:val="None"/>
        </w:rPr>
        <w:t xml:space="preserve">] </w:t>
      </w:r>
      <w:r w:rsidR="00053FCC" w:rsidRPr="00845794">
        <w:t>Competitors may at any time and within the existing marina regulations; scrub the hull using flossing, sponging or mechanical</w:t>
      </w:r>
      <w:r w:rsidR="00053FCC" w:rsidRPr="007E6DF5">
        <w:t xml:space="preserve"> devices as long as no person enters the water. </w:t>
      </w:r>
    </w:p>
    <w:p w14:paraId="2BDE52F2" w14:textId="067B75CC" w:rsidR="00053FCC" w:rsidRPr="007E6DF5" w:rsidRDefault="00053FCC" w:rsidP="00FE246A">
      <w:pPr>
        <w:pStyle w:val="Section"/>
      </w:pPr>
      <w:r w:rsidRPr="007E6DF5">
        <w:rPr>
          <w:rStyle w:val="None"/>
        </w:rPr>
        <w:t>DATA PROTECTION</w:t>
      </w:r>
    </w:p>
    <w:p w14:paraId="0B20C8D0" w14:textId="2A6E990E" w:rsidR="00053FCC" w:rsidRPr="007E6DF5" w:rsidRDefault="00053FCC" w:rsidP="00845794">
      <w:pPr>
        <w:pStyle w:val="Clause"/>
      </w:pPr>
      <w:r w:rsidRPr="007E6DF5">
        <w:rPr>
          <w:rStyle w:val="None"/>
        </w:rPr>
        <w:t>The personal information you provide to the O</w:t>
      </w:r>
      <w:r w:rsidR="00075541">
        <w:rPr>
          <w:rStyle w:val="None"/>
        </w:rPr>
        <w:t>A</w:t>
      </w:r>
      <w:r w:rsidRPr="007E6DF5">
        <w:rPr>
          <w:rStyle w:val="None"/>
        </w:rPr>
        <w:t xml:space="preserve"> will be used to facilitate your participation in the event.  If you have agreed to be bound by the R</w:t>
      </w:r>
      <w:r w:rsidR="00075541">
        <w:rPr>
          <w:rStyle w:val="None"/>
        </w:rPr>
        <w:t>RS</w:t>
      </w:r>
      <w:r w:rsidRPr="007E6DF5">
        <w:rPr>
          <w:rStyle w:val="None"/>
        </w:rPr>
        <w:t xml:space="preserve"> and the other rules that govern the Events (the rules), the legal basis for processing that personal information is contract. If you are not bound by the rules, the legal basis for processing that personal information is legitimate interest. Your personal information will be stored and used in accordance with the O</w:t>
      </w:r>
      <w:r w:rsidR="00075541">
        <w:rPr>
          <w:rStyle w:val="None"/>
        </w:rPr>
        <w:t>A</w:t>
      </w:r>
      <w:r w:rsidRPr="007E6DF5">
        <w:rPr>
          <w:rStyle w:val="None"/>
        </w:rPr>
        <w:t>’s privacy policy. When required by the rules, personal information may be shared with the RYA, your national authority and/or World Sailing. The results of the event and the outcome of any hearing or appeal may be published.</w:t>
      </w:r>
    </w:p>
    <w:p w14:paraId="03C47E33" w14:textId="19D0818D" w:rsidR="00053FCC" w:rsidRPr="007E6DF5" w:rsidRDefault="00053FCC" w:rsidP="00845794">
      <w:pPr>
        <w:pStyle w:val="Clause"/>
      </w:pPr>
      <w:r w:rsidRPr="007E6DF5">
        <w:rPr>
          <w:rStyle w:val="None"/>
        </w:rPr>
        <w:t>Competitors automatically grant to the O</w:t>
      </w:r>
      <w:r w:rsidR="00075541">
        <w:rPr>
          <w:rStyle w:val="None"/>
        </w:rPr>
        <w:t>A</w:t>
      </w:r>
      <w:r w:rsidRPr="007E6DF5">
        <w:rPr>
          <w:rStyle w:val="None"/>
        </w:rPr>
        <w:t>, without payment, the right in perpetuity to make, use and show any motion pictures, still pictures and live, taped or filmed television of or relating to the event provided that they do not infringe the privacy rights of participants.</w:t>
      </w:r>
    </w:p>
    <w:p w14:paraId="242A2B91" w14:textId="77777777" w:rsidR="00053FCC" w:rsidRPr="007E6DF5" w:rsidRDefault="00053FCC" w:rsidP="00845794">
      <w:pPr>
        <w:pStyle w:val="Clause"/>
      </w:pPr>
      <w:r w:rsidRPr="007E6DF5">
        <w:rPr>
          <w:rStyle w:val="None"/>
        </w:rPr>
        <w:t xml:space="preserve">The Royal Yacht Squadron (RYS) and Royal Yacht Squadron Limited (RYSL) Armorial, Burgees and all other associated logos shall not be used by any club or individual without the prior written permission of RYS. </w:t>
      </w:r>
    </w:p>
    <w:p w14:paraId="00D626A2" w14:textId="4F3486E8" w:rsidR="00053FCC" w:rsidRPr="007E6DF5" w:rsidRDefault="00053FCC" w:rsidP="00FE246A">
      <w:pPr>
        <w:pStyle w:val="Section"/>
      </w:pPr>
      <w:r w:rsidRPr="007E6DF5">
        <w:rPr>
          <w:rStyle w:val="None"/>
        </w:rPr>
        <w:t>RISK STATEMENT</w:t>
      </w:r>
    </w:p>
    <w:p w14:paraId="3294B6DF" w14:textId="1E7A1345" w:rsidR="00053FCC" w:rsidRPr="007E6DF5" w:rsidRDefault="00053FCC" w:rsidP="00845794">
      <w:pPr>
        <w:pStyle w:val="Clause"/>
      </w:pPr>
      <w:r w:rsidRPr="007E6DF5">
        <w:rPr>
          <w:rStyle w:val="None"/>
        </w:rPr>
        <w:t>Rule 3 of the R</w:t>
      </w:r>
      <w:r w:rsidR="00075541">
        <w:rPr>
          <w:rStyle w:val="None"/>
        </w:rPr>
        <w:t>RS</w:t>
      </w:r>
      <w:r w:rsidRPr="007E6DF5">
        <w:rPr>
          <w:rStyle w:val="None"/>
        </w:rPr>
        <w:t xml:space="preserve"> states: “The responsibility for a boat’s decision to participate in a race or to continue racing is hers alone.”</w:t>
      </w:r>
    </w:p>
    <w:p w14:paraId="0E384E53" w14:textId="77777777" w:rsidR="00053FCC" w:rsidRPr="007E6DF5" w:rsidRDefault="00053FCC" w:rsidP="00845794">
      <w:pPr>
        <w:pStyle w:val="Clause"/>
      </w:pPr>
      <w:r w:rsidRPr="007E6DF5">
        <w:rPr>
          <w:rStyle w:val="None"/>
        </w:rPr>
        <w:t>Sailing is by its nature an unpredictable sport and therefore inherently involves an element of risk. By taking part in the event, each competitor agrees and acknowledges that:</w:t>
      </w:r>
    </w:p>
    <w:p w14:paraId="212185CE" w14:textId="77777777" w:rsidR="00053FCC" w:rsidRPr="007E6DF5" w:rsidRDefault="00053FCC" w:rsidP="00444CC7">
      <w:pPr>
        <w:pStyle w:val="Sub-clause"/>
      </w:pPr>
      <w:r w:rsidRPr="007E6DF5">
        <w:rPr>
          <w:rStyle w:val="None"/>
        </w:rPr>
        <w:t xml:space="preserve">They are aware of the inherent element of risk involved in the sport and accept responsibility for the exposure of themselves, their crew and their boat to such inherent risk whilst taking part in the </w:t>
      </w:r>
      <w:proofErr w:type="gramStart"/>
      <w:r w:rsidRPr="007E6DF5">
        <w:rPr>
          <w:rStyle w:val="None"/>
        </w:rPr>
        <w:t>event;</w:t>
      </w:r>
      <w:proofErr w:type="gramEnd"/>
    </w:p>
    <w:p w14:paraId="1E170226" w14:textId="77777777" w:rsidR="00053FCC" w:rsidRPr="007E6DF5" w:rsidRDefault="00053FCC" w:rsidP="00444CC7">
      <w:pPr>
        <w:pStyle w:val="Sub-clause"/>
      </w:pPr>
      <w:r w:rsidRPr="007E6DF5">
        <w:rPr>
          <w:rStyle w:val="None"/>
        </w:rPr>
        <w:t xml:space="preserve">They are responsible for the safety of themselves, their crew, their boat and their other property whether afloat or </w:t>
      </w:r>
      <w:proofErr w:type="gramStart"/>
      <w:r w:rsidRPr="007E6DF5">
        <w:rPr>
          <w:rStyle w:val="None"/>
        </w:rPr>
        <w:t>ashore;</w:t>
      </w:r>
      <w:proofErr w:type="gramEnd"/>
      <w:r w:rsidRPr="007E6DF5">
        <w:rPr>
          <w:rStyle w:val="None"/>
        </w:rPr>
        <w:t xml:space="preserve"> </w:t>
      </w:r>
    </w:p>
    <w:p w14:paraId="73BA2084" w14:textId="77777777" w:rsidR="00053FCC" w:rsidRPr="007E6DF5" w:rsidRDefault="00053FCC" w:rsidP="00444CC7">
      <w:pPr>
        <w:pStyle w:val="Sub-clause"/>
      </w:pPr>
      <w:r w:rsidRPr="007E6DF5">
        <w:rPr>
          <w:rStyle w:val="None"/>
        </w:rPr>
        <w:t xml:space="preserve">They accept responsibility for any injury, damage or loss to the extent caused by their own actions or </w:t>
      </w:r>
      <w:proofErr w:type="gramStart"/>
      <w:r w:rsidRPr="007E6DF5">
        <w:rPr>
          <w:rStyle w:val="None"/>
        </w:rPr>
        <w:t>omissions;</w:t>
      </w:r>
      <w:proofErr w:type="gramEnd"/>
      <w:r w:rsidRPr="007E6DF5">
        <w:rPr>
          <w:rStyle w:val="None"/>
        </w:rPr>
        <w:t xml:space="preserve"> </w:t>
      </w:r>
    </w:p>
    <w:p w14:paraId="467E4CB2" w14:textId="77777777" w:rsidR="00053FCC" w:rsidRPr="007E6DF5" w:rsidRDefault="00053FCC" w:rsidP="00444CC7">
      <w:pPr>
        <w:pStyle w:val="Sub-clause"/>
      </w:pPr>
      <w:r w:rsidRPr="007E6DF5">
        <w:rPr>
          <w:rStyle w:val="None"/>
        </w:rPr>
        <w:t xml:space="preserve">Their boat is in good order, equipped to sail in the event and they are fit to </w:t>
      </w:r>
      <w:proofErr w:type="gramStart"/>
      <w:r w:rsidRPr="007E6DF5">
        <w:rPr>
          <w:rStyle w:val="None"/>
        </w:rPr>
        <w:t>participate;</w:t>
      </w:r>
      <w:proofErr w:type="gramEnd"/>
      <w:r w:rsidRPr="007E6DF5">
        <w:rPr>
          <w:rStyle w:val="None"/>
        </w:rPr>
        <w:t xml:space="preserve"> </w:t>
      </w:r>
    </w:p>
    <w:p w14:paraId="765117B6" w14:textId="77777777" w:rsidR="00053FCC" w:rsidRPr="007E6DF5" w:rsidRDefault="00053FCC" w:rsidP="00444CC7">
      <w:pPr>
        <w:pStyle w:val="Sub-clause"/>
      </w:pPr>
      <w:r w:rsidRPr="007E6DF5">
        <w:rPr>
          <w:rStyle w:val="None"/>
        </w:rPr>
        <w:t xml:space="preserve">The provision of a race management team, patrol boats, and other officials and volunteers by the event organiser does not relieve them of their own </w:t>
      </w:r>
      <w:proofErr w:type="gramStart"/>
      <w:r w:rsidRPr="007E6DF5">
        <w:rPr>
          <w:rStyle w:val="None"/>
        </w:rPr>
        <w:t>responsibilities;</w:t>
      </w:r>
      <w:proofErr w:type="gramEnd"/>
      <w:r w:rsidRPr="007E6DF5">
        <w:rPr>
          <w:rStyle w:val="None"/>
        </w:rPr>
        <w:t xml:space="preserve"> </w:t>
      </w:r>
    </w:p>
    <w:p w14:paraId="20079329" w14:textId="77777777" w:rsidR="00053FCC" w:rsidRPr="007E6DF5" w:rsidRDefault="00053FCC" w:rsidP="00444CC7">
      <w:pPr>
        <w:pStyle w:val="Sub-clause"/>
      </w:pPr>
      <w:r w:rsidRPr="007E6DF5">
        <w:rPr>
          <w:rStyle w:val="None"/>
        </w:rPr>
        <w:lastRenderedPageBreak/>
        <w:t xml:space="preserve">The provision of patrol boat cover is limited to such assistance, particularly in extreme weather conditions, as can be practically provided in the </w:t>
      </w:r>
      <w:proofErr w:type="gramStart"/>
      <w:r w:rsidRPr="007E6DF5">
        <w:rPr>
          <w:rStyle w:val="None"/>
        </w:rPr>
        <w:t>circumstances;</w:t>
      </w:r>
      <w:proofErr w:type="gramEnd"/>
    </w:p>
    <w:p w14:paraId="5DA5510D" w14:textId="77777777" w:rsidR="00053FCC" w:rsidRPr="007E6DF5" w:rsidRDefault="00053FCC" w:rsidP="00444CC7">
      <w:pPr>
        <w:pStyle w:val="Sub-clause"/>
      </w:pPr>
      <w:r w:rsidRPr="007E6DF5">
        <w:rPr>
          <w:rStyle w:val="None"/>
        </w:rPr>
        <w:t xml:space="preserve">It is their responsibility to familiarize themselves with any risks specific to this venue or this event drawn to their attention in any rules and information produced for the venue or event and to attend any competitor or safety briefing held for the event. </w:t>
      </w:r>
    </w:p>
    <w:p w14:paraId="2A2352AA" w14:textId="46DE4FF5" w:rsidR="00053FCC" w:rsidRPr="007E6DF5" w:rsidRDefault="00053FCC" w:rsidP="00FE246A">
      <w:pPr>
        <w:pStyle w:val="Section"/>
      </w:pPr>
      <w:r w:rsidRPr="007E6DF5">
        <w:rPr>
          <w:rStyle w:val="None"/>
        </w:rPr>
        <w:t>INSURANCE</w:t>
      </w:r>
    </w:p>
    <w:p w14:paraId="28270FA9" w14:textId="5F26516A" w:rsidR="00053FCC" w:rsidRPr="007E6DF5" w:rsidRDefault="00AF79EE" w:rsidP="00DF57AB">
      <w:pPr>
        <w:pStyle w:val="Clause"/>
      </w:pPr>
      <w:r w:rsidRPr="00AF79EE">
        <w:t>Their boat is adequately insured, with cover of at least £3m (or the equivalent) against third party claims.</w:t>
      </w:r>
    </w:p>
    <w:p w14:paraId="7D90A04E" w14:textId="720EB62D" w:rsidR="00053FCC" w:rsidRPr="007E6DF5" w:rsidRDefault="00053FCC" w:rsidP="00FE246A">
      <w:pPr>
        <w:pStyle w:val="Section"/>
      </w:pPr>
      <w:r w:rsidRPr="007E6DF5">
        <w:rPr>
          <w:rStyle w:val="None"/>
        </w:rPr>
        <w:t>PRIZES</w:t>
      </w:r>
    </w:p>
    <w:p w14:paraId="55108FFE" w14:textId="23B6E03F" w:rsidR="00EA0DD0" w:rsidRDefault="00EA0DD0" w:rsidP="00EA0DD0">
      <w:pPr>
        <w:pStyle w:val="Clause"/>
      </w:pPr>
      <w:r w:rsidRPr="00006E97">
        <w:t xml:space="preserve">The event prize giving will be at the </w:t>
      </w:r>
      <w:r w:rsidR="005B5755" w:rsidRPr="005B5755">
        <w:t>RYS</w:t>
      </w:r>
      <w:r w:rsidRPr="005B5755">
        <w:t xml:space="preserve"> on </w:t>
      </w:r>
      <w:r w:rsidR="005B5755" w:rsidRPr="005B5755">
        <w:t>14 July</w:t>
      </w:r>
      <w:r w:rsidRPr="005B5755">
        <w:t xml:space="preserve"> </w:t>
      </w:r>
      <w:r w:rsidR="005B5755">
        <w:t xml:space="preserve">2024 </w:t>
      </w:r>
      <w:r w:rsidRPr="00006E97">
        <w:t>as soon as possible after racing and any protest(s).</w:t>
      </w:r>
    </w:p>
    <w:p w14:paraId="5BB833AC" w14:textId="534DCE45" w:rsidR="00EA0DD0" w:rsidRPr="00006E97" w:rsidRDefault="00371361" w:rsidP="00EA0DD0">
      <w:pPr>
        <w:pStyle w:val="Clause"/>
      </w:pPr>
      <w:r>
        <w:rPr>
          <w:rStyle w:val="None"/>
        </w:rPr>
        <w:t>Overall Series p</w:t>
      </w:r>
      <w:r w:rsidR="00EA0DD0">
        <w:rPr>
          <w:rStyle w:val="None"/>
        </w:rPr>
        <w:t>rizes</w:t>
      </w:r>
      <w:r w:rsidR="00EA0DD0" w:rsidRPr="007E6DF5">
        <w:rPr>
          <w:rStyle w:val="None"/>
        </w:rPr>
        <w:t xml:space="preserve"> will be awarded </w:t>
      </w:r>
      <w:r w:rsidR="00EA0DD0">
        <w:rPr>
          <w:rStyle w:val="None"/>
        </w:rPr>
        <w:t xml:space="preserve">to the first, second and third boats in the </w:t>
      </w:r>
      <w:r>
        <w:rPr>
          <w:rStyle w:val="None"/>
        </w:rPr>
        <w:t xml:space="preserve">Open and Corinthian </w:t>
      </w:r>
      <w:r w:rsidR="00075541">
        <w:rPr>
          <w:rStyle w:val="None"/>
        </w:rPr>
        <w:t>S</w:t>
      </w:r>
      <w:r w:rsidR="00EA0DD0">
        <w:rPr>
          <w:rStyle w:val="None"/>
        </w:rPr>
        <w:t>eries.</w:t>
      </w:r>
      <w:r w:rsidR="00EA0DD0" w:rsidRPr="007E6DF5">
        <w:rPr>
          <w:rStyle w:val="None"/>
        </w:rPr>
        <w:t xml:space="preserve"> </w:t>
      </w:r>
    </w:p>
    <w:p w14:paraId="7F20949D" w14:textId="76231B21" w:rsidR="005B5755" w:rsidRPr="004400C3" w:rsidRDefault="005B5755" w:rsidP="005B5755">
      <w:pPr>
        <w:pStyle w:val="Clause"/>
        <w:rPr>
          <w:lang w:val="en-US"/>
        </w:rPr>
      </w:pPr>
      <w:r w:rsidRPr="004400C3">
        <w:rPr>
          <w:lang w:val="en-US"/>
        </w:rPr>
        <w:t xml:space="preserve">In addition to the </w:t>
      </w:r>
      <w:r w:rsidR="00371361" w:rsidRPr="004400C3">
        <w:rPr>
          <w:lang w:val="en-US"/>
        </w:rPr>
        <w:t>series</w:t>
      </w:r>
      <w:r w:rsidRPr="004400C3">
        <w:rPr>
          <w:lang w:val="en-US"/>
        </w:rPr>
        <w:t xml:space="preserve"> prizes, trophies will be awarded to the following.</w:t>
      </w:r>
    </w:p>
    <w:p w14:paraId="330BBCAA" w14:textId="6E44EB52" w:rsidR="00371361" w:rsidRPr="004400C3" w:rsidRDefault="00371361" w:rsidP="005B5755">
      <w:pPr>
        <w:pStyle w:val="Sub-clause"/>
        <w:rPr>
          <w:rFonts w:eastAsia="Arial"/>
          <w:color w:val="auto"/>
          <w:lang w:val="en-US"/>
        </w:rPr>
      </w:pPr>
      <w:r w:rsidRPr="004400C3">
        <w:rPr>
          <w:rFonts w:eastAsia="Arial"/>
          <w:color w:val="auto"/>
          <w:lang w:val="en-US"/>
        </w:rPr>
        <w:t>UK Class perpetual trophies for Open 1</w:t>
      </w:r>
      <w:r w:rsidRPr="004400C3">
        <w:rPr>
          <w:rFonts w:eastAsia="Arial"/>
          <w:color w:val="auto"/>
          <w:vertAlign w:val="superscript"/>
          <w:lang w:val="en-US"/>
        </w:rPr>
        <w:t>st</w:t>
      </w:r>
      <w:r w:rsidRPr="004400C3">
        <w:rPr>
          <w:rFonts w:eastAsia="Arial"/>
          <w:color w:val="auto"/>
          <w:lang w:val="en-US"/>
        </w:rPr>
        <w:t>, Corinthian 1</w:t>
      </w:r>
      <w:r w:rsidRPr="004400C3">
        <w:rPr>
          <w:rFonts w:eastAsia="Arial"/>
          <w:color w:val="auto"/>
          <w:vertAlign w:val="superscript"/>
          <w:lang w:val="en-US"/>
        </w:rPr>
        <w:t>st</w:t>
      </w:r>
      <w:r w:rsidRPr="004400C3">
        <w:rPr>
          <w:rFonts w:eastAsia="Arial"/>
          <w:color w:val="auto"/>
          <w:lang w:val="en-US"/>
        </w:rPr>
        <w:t>, Youth Crew (David Haw Trophy).</w:t>
      </w:r>
    </w:p>
    <w:p w14:paraId="2B5A4AA3" w14:textId="75778BF5" w:rsidR="005B5755" w:rsidRPr="004400C3" w:rsidRDefault="00371361" w:rsidP="005B5755">
      <w:pPr>
        <w:pStyle w:val="Sub-clause"/>
        <w:rPr>
          <w:rFonts w:eastAsia="Arial"/>
          <w:color w:val="auto"/>
          <w:lang w:val="en-US"/>
        </w:rPr>
      </w:pPr>
      <w:r w:rsidRPr="004400C3">
        <w:rPr>
          <w:rFonts w:eastAsia="Arial"/>
          <w:color w:val="auto"/>
          <w:lang w:val="en-US"/>
        </w:rPr>
        <w:t>1</w:t>
      </w:r>
      <w:r w:rsidRPr="004400C3">
        <w:rPr>
          <w:rFonts w:eastAsia="Arial"/>
          <w:color w:val="auto"/>
          <w:vertAlign w:val="superscript"/>
          <w:lang w:val="en-US"/>
        </w:rPr>
        <w:t>st</w:t>
      </w:r>
      <w:r w:rsidRPr="004400C3">
        <w:rPr>
          <w:rFonts w:eastAsia="Arial"/>
          <w:color w:val="auto"/>
          <w:lang w:val="en-US"/>
        </w:rPr>
        <w:t xml:space="preserve"> boat with only 1 Pro</w:t>
      </w:r>
      <w:r w:rsidR="004400C3" w:rsidRPr="004400C3">
        <w:rPr>
          <w:rFonts w:ascii="ArialMT" w:hAnsi="ArialMT"/>
          <w:bCs w:val="0"/>
          <w:color w:val="auto"/>
        </w:rPr>
        <w:t xml:space="preserve"> (</w:t>
      </w:r>
      <w:r w:rsidR="004400C3" w:rsidRPr="004400C3">
        <w:rPr>
          <w:rFonts w:eastAsia="Arial"/>
          <w:color w:val="auto"/>
        </w:rPr>
        <w:t xml:space="preserve">no more than one crew with a World Sailing Sailor group 3 categorisation. Crew without a valid Categorisation shall be considered as holding a group 3 category for the purpose of this </w:t>
      </w:r>
      <w:proofErr w:type="spellStart"/>
      <w:proofErr w:type="gramStart"/>
      <w:r w:rsidR="004400C3" w:rsidRPr="004400C3">
        <w:rPr>
          <w:rFonts w:eastAsia="Arial"/>
          <w:color w:val="auto"/>
        </w:rPr>
        <w:t>NoR</w:t>
      </w:r>
      <w:proofErr w:type="spellEnd"/>
      <w:proofErr w:type="gramEnd"/>
      <w:r w:rsidR="004400C3" w:rsidRPr="004400C3">
        <w:rPr>
          <w:rFonts w:eastAsia="Arial"/>
          <w:color w:val="auto"/>
        </w:rPr>
        <w:t>)</w:t>
      </w:r>
      <w:r w:rsidRPr="004400C3">
        <w:rPr>
          <w:rFonts w:eastAsia="Arial"/>
          <w:color w:val="auto"/>
          <w:lang w:val="en-US"/>
        </w:rPr>
        <w:t>.</w:t>
      </w:r>
    </w:p>
    <w:p w14:paraId="55D2ACD9" w14:textId="77777777" w:rsidR="004D5EE1" w:rsidRPr="004400C3" w:rsidRDefault="005B5755" w:rsidP="004D5EE1">
      <w:pPr>
        <w:pStyle w:val="Sub-clause"/>
        <w:rPr>
          <w:rFonts w:eastAsia="Arial"/>
          <w:color w:val="auto"/>
          <w:lang w:val="en-US"/>
        </w:rPr>
      </w:pPr>
      <w:r w:rsidRPr="004400C3">
        <w:rPr>
          <w:rFonts w:eastAsia="Arial"/>
          <w:color w:val="auto"/>
          <w:lang w:val="en-US"/>
        </w:rPr>
        <w:t xml:space="preserve">Top mixed team (at least two females). </w:t>
      </w:r>
    </w:p>
    <w:p w14:paraId="7D2781F7" w14:textId="32293D1F" w:rsidR="004D5EE1" w:rsidRPr="004400C3" w:rsidRDefault="005B5755" w:rsidP="004D5EE1">
      <w:pPr>
        <w:pStyle w:val="Sub-clause"/>
        <w:rPr>
          <w:rFonts w:eastAsia="Arial"/>
          <w:color w:val="auto"/>
          <w:lang w:val="en-US"/>
        </w:rPr>
      </w:pPr>
      <w:r w:rsidRPr="004400C3">
        <w:rPr>
          <w:rFonts w:eastAsia="Arial"/>
          <w:color w:val="auto"/>
          <w:lang w:val="en-US"/>
        </w:rPr>
        <w:t>T</w:t>
      </w:r>
      <w:r w:rsidR="004D5EE1" w:rsidRPr="004400C3">
        <w:rPr>
          <w:color w:val="auto"/>
          <w:lang w:eastAsia="en-GB"/>
        </w:rPr>
        <w:t>op youth boat, defined as having sailed with all crew under 26</w:t>
      </w:r>
      <w:r w:rsidR="004D5EE1" w:rsidRPr="004400C3">
        <w:rPr>
          <w:rFonts w:eastAsia="Arial"/>
          <w:color w:val="auto"/>
          <w:lang w:val="en-US"/>
        </w:rPr>
        <w:t xml:space="preserve"> </w:t>
      </w:r>
      <w:r w:rsidR="004D5EE1" w:rsidRPr="004400C3">
        <w:rPr>
          <w:color w:val="auto"/>
          <w:lang w:eastAsia="en-GB"/>
        </w:rPr>
        <w:t>as of 1 January 2024.</w:t>
      </w:r>
    </w:p>
    <w:p w14:paraId="5E9FFBE9" w14:textId="526F5ED3" w:rsidR="00EA0DD0" w:rsidRPr="004400C3" w:rsidRDefault="00371361" w:rsidP="005B5755">
      <w:pPr>
        <w:pStyle w:val="Sub-clause"/>
        <w:rPr>
          <w:rFonts w:eastAsia="Arial"/>
          <w:color w:val="auto"/>
          <w:lang w:val="en-US"/>
        </w:rPr>
      </w:pPr>
      <w:r w:rsidRPr="004400C3">
        <w:rPr>
          <w:rFonts w:eastAsia="Arial"/>
          <w:color w:val="auto"/>
          <w:lang w:val="en-US"/>
        </w:rPr>
        <w:t>1</w:t>
      </w:r>
      <w:r w:rsidRPr="004400C3">
        <w:rPr>
          <w:rFonts w:eastAsia="Arial"/>
          <w:color w:val="auto"/>
          <w:vertAlign w:val="superscript"/>
          <w:lang w:val="en-US"/>
        </w:rPr>
        <w:t>st</w:t>
      </w:r>
      <w:r w:rsidRPr="004400C3">
        <w:rPr>
          <w:rFonts w:eastAsia="Arial"/>
          <w:color w:val="auto"/>
          <w:lang w:val="en-US"/>
        </w:rPr>
        <w:t xml:space="preserve"> Club Boat</w:t>
      </w:r>
      <w:r w:rsidR="00265F4D" w:rsidRPr="004400C3">
        <w:rPr>
          <w:rFonts w:eastAsia="Arial"/>
          <w:color w:val="auto"/>
          <w:lang w:val="en-US"/>
        </w:rPr>
        <w:t xml:space="preserve"> (eligible boats are not privately owned or chartered)</w:t>
      </w:r>
      <w:r w:rsidRPr="004400C3">
        <w:rPr>
          <w:rFonts w:eastAsia="Arial"/>
          <w:color w:val="auto"/>
          <w:lang w:val="en-US"/>
        </w:rPr>
        <w:t>.</w:t>
      </w:r>
    </w:p>
    <w:p w14:paraId="59B911F3" w14:textId="36810C50" w:rsidR="00053FCC" w:rsidRPr="007E6DF5" w:rsidRDefault="00053FCC" w:rsidP="00FE246A">
      <w:pPr>
        <w:pStyle w:val="Section"/>
      </w:pPr>
      <w:r w:rsidRPr="007E6DF5">
        <w:rPr>
          <w:rStyle w:val="None"/>
        </w:rPr>
        <w:t>FURTHER INFORMATION</w:t>
      </w:r>
    </w:p>
    <w:p w14:paraId="5B39B6BE" w14:textId="0416DAF8" w:rsidR="004309FD" w:rsidRDefault="00053FCC" w:rsidP="00655CCE">
      <w:pPr>
        <w:pStyle w:val="Clause"/>
        <w:numPr>
          <w:ilvl w:val="0"/>
          <w:numId w:val="0"/>
        </w:numPr>
        <w:ind w:left="482" w:hanging="482"/>
        <w:rPr>
          <w:rStyle w:val="None"/>
        </w:rPr>
      </w:pPr>
      <w:r w:rsidRPr="007E6DF5">
        <w:rPr>
          <w:rStyle w:val="None"/>
        </w:rPr>
        <w:t>For further information please contact</w:t>
      </w:r>
      <w:r w:rsidR="00075541">
        <w:rPr>
          <w:rStyle w:val="None"/>
        </w:rPr>
        <w:t xml:space="preserve"> the OA</w:t>
      </w:r>
      <w:r w:rsidRPr="007E6DF5">
        <w:rPr>
          <w:rStyle w:val="None"/>
        </w:rPr>
        <w:t>:</w:t>
      </w:r>
    </w:p>
    <w:p w14:paraId="0E4684F2" w14:textId="768B5B47" w:rsidR="00053FCC" w:rsidRPr="007E6DF5" w:rsidRDefault="00053FCC" w:rsidP="00496086">
      <w:pPr>
        <w:pStyle w:val="Sub-clausenumbered"/>
        <w:numPr>
          <w:ilvl w:val="0"/>
          <w:numId w:val="0"/>
        </w:numPr>
        <w:ind w:left="482"/>
      </w:pPr>
      <w:r w:rsidRPr="007E6DF5">
        <w:rPr>
          <w:rStyle w:val="None"/>
        </w:rPr>
        <w:t>The Royal Yacht Squadron</w:t>
      </w:r>
    </w:p>
    <w:p w14:paraId="4266EFA9" w14:textId="77777777" w:rsidR="00053FCC" w:rsidRPr="000B2C34" w:rsidRDefault="00053FCC" w:rsidP="00496086">
      <w:pPr>
        <w:pStyle w:val="Sub-clausenumbered"/>
        <w:numPr>
          <w:ilvl w:val="0"/>
          <w:numId w:val="0"/>
        </w:numPr>
        <w:ind w:left="482"/>
        <w:rPr>
          <w:rStyle w:val="None"/>
        </w:rPr>
      </w:pPr>
      <w:r w:rsidRPr="007E6DF5">
        <w:rPr>
          <w:rStyle w:val="None"/>
        </w:rPr>
        <w:t>The Castle</w:t>
      </w:r>
    </w:p>
    <w:p w14:paraId="020505A2" w14:textId="77777777" w:rsidR="00053FCC" w:rsidRPr="007E6DF5" w:rsidRDefault="00053FCC" w:rsidP="00496086">
      <w:pPr>
        <w:pStyle w:val="Sub-clausenumbered"/>
        <w:numPr>
          <w:ilvl w:val="0"/>
          <w:numId w:val="0"/>
        </w:numPr>
        <w:ind w:left="482"/>
        <w:rPr>
          <w:rStyle w:val="None"/>
        </w:rPr>
      </w:pPr>
      <w:r w:rsidRPr="007E6DF5">
        <w:rPr>
          <w:rStyle w:val="None"/>
        </w:rPr>
        <w:t>Cowes, UK</w:t>
      </w:r>
      <w:r>
        <w:rPr>
          <w:rStyle w:val="None"/>
        </w:rPr>
        <w:t xml:space="preserve">, </w:t>
      </w:r>
      <w:r w:rsidRPr="007E6DF5">
        <w:rPr>
          <w:rStyle w:val="None"/>
        </w:rPr>
        <w:t xml:space="preserve">PO31 7QT </w:t>
      </w:r>
    </w:p>
    <w:p w14:paraId="15B5C629" w14:textId="77777777" w:rsidR="00053FCC" w:rsidRPr="000B2C34" w:rsidRDefault="00053FCC" w:rsidP="00496086">
      <w:pPr>
        <w:pStyle w:val="Sub-clausenumbered"/>
        <w:numPr>
          <w:ilvl w:val="0"/>
          <w:numId w:val="0"/>
        </w:numPr>
        <w:ind w:left="482"/>
        <w:rPr>
          <w:rStyle w:val="None"/>
        </w:rPr>
      </w:pPr>
      <w:r w:rsidRPr="007E6DF5">
        <w:rPr>
          <w:rStyle w:val="None"/>
        </w:rPr>
        <w:t>Tel: +44 1983 292 191</w:t>
      </w:r>
    </w:p>
    <w:p w14:paraId="797FD01C" w14:textId="5D40F005" w:rsidR="00053FCC" w:rsidRPr="007E6DF5" w:rsidRDefault="00845794" w:rsidP="009A275D">
      <w:pPr>
        <w:pStyle w:val="Sub-clausenumbered"/>
        <w:numPr>
          <w:ilvl w:val="0"/>
          <w:numId w:val="0"/>
        </w:numPr>
        <w:ind w:left="482"/>
        <w:rPr>
          <w:rStyle w:val="None"/>
          <w:sz w:val="16"/>
        </w:rPr>
      </w:pPr>
      <w:hyperlink r:id="rId22" w:history="1">
        <w:r w:rsidRPr="00365848">
          <w:rPr>
            <w:rStyle w:val="Hyperlink"/>
          </w:rPr>
          <w:t>mail@rys.org.uk</w:t>
        </w:r>
      </w:hyperlink>
    </w:p>
    <w:p w14:paraId="375FC260" w14:textId="6B2CAEC6" w:rsidR="00053FCC" w:rsidRPr="000B2C34" w:rsidRDefault="00053FCC" w:rsidP="00496086">
      <w:pPr>
        <w:pStyle w:val="Sub-clausenumbered"/>
        <w:numPr>
          <w:ilvl w:val="0"/>
          <w:numId w:val="0"/>
        </w:numPr>
        <w:ind w:left="482"/>
        <w:rPr>
          <w:rStyle w:val="None"/>
          <w:sz w:val="10"/>
          <w:szCs w:val="10"/>
        </w:rPr>
      </w:pPr>
    </w:p>
    <w:p w14:paraId="5B9D0E7B" w14:textId="77777777" w:rsidR="009A275D" w:rsidRDefault="009A275D" w:rsidP="00053FCC">
      <w:pPr>
        <w:pStyle w:val="BodyA"/>
        <w:ind w:left="482"/>
        <w:jc w:val="center"/>
        <w:rPr>
          <w:rStyle w:val="None"/>
          <w:b/>
          <w:bCs/>
          <w:sz w:val="18"/>
          <w:szCs w:val="18"/>
          <w:lang w:val="en-GB"/>
        </w:rPr>
      </w:pPr>
    </w:p>
    <w:p w14:paraId="6FB0AE9F" w14:textId="31FD406B" w:rsidR="00053FCC" w:rsidRPr="000B2C34" w:rsidRDefault="00053FCC" w:rsidP="00053FCC">
      <w:pPr>
        <w:pStyle w:val="BodyA"/>
        <w:ind w:left="482"/>
        <w:jc w:val="center"/>
        <w:rPr>
          <w:rStyle w:val="None"/>
          <w:b/>
          <w:bCs/>
          <w:color w:val="FF0000"/>
          <w:kern w:val="32"/>
          <w:sz w:val="18"/>
          <w:szCs w:val="18"/>
          <w:u w:color="FF0000"/>
          <w:lang w:val="en-GB"/>
        </w:rPr>
      </w:pPr>
      <w:r w:rsidRPr="007E6DF5">
        <w:rPr>
          <w:rStyle w:val="None"/>
          <w:b/>
          <w:bCs/>
          <w:sz w:val="18"/>
          <w:szCs w:val="18"/>
          <w:lang w:val="en-GB"/>
        </w:rPr>
        <w:t>NOTICE OF RACE ENDS</w:t>
      </w:r>
      <w:r w:rsidRPr="007E6DF5">
        <w:rPr>
          <w:rStyle w:val="None"/>
          <w:lang w:val="en-GB"/>
        </w:rPr>
        <w:tab/>
      </w:r>
    </w:p>
    <w:p w14:paraId="19FB003B" w14:textId="77777777" w:rsidR="00C21C17" w:rsidRDefault="00C21C17" w:rsidP="00FE246A">
      <w:pPr>
        <w:pStyle w:val="Section"/>
        <w:numPr>
          <w:ilvl w:val="0"/>
          <w:numId w:val="0"/>
        </w:numPr>
        <w:rPr>
          <w:rStyle w:val="None"/>
        </w:rPr>
      </w:pPr>
    </w:p>
    <w:p w14:paraId="542F1307" w14:textId="77777777" w:rsidR="00053FCC" w:rsidRPr="007E6DF5" w:rsidRDefault="00053FCC" w:rsidP="00053FCC">
      <w:pPr>
        <w:pStyle w:val="BodyA"/>
        <w:rPr>
          <w:lang w:val="en-GB"/>
        </w:rPr>
        <w:sectPr w:rsidR="00053FCC" w:rsidRPr="007E6DF5" w:rsidSect="008605E4">
          <w:headerReference w:type="even" r:id="rId23"/>
          <w:headerReference w:type="default" r:id="rId24"/>
          <w:footerReference w:type="even" r:id="rId25"/>
          <w:footerReference w:type="default" r:id="rId26"/>
          <w:headerReference w:type="first" r:id="rId27"/>
          <w:footerReference w:type="first" r:id="rId28"/>
          <w:type w:val="continuous"/>
          <w:pgSz w:w="11900" w:h="16840"/>
          <w:pgMar w:top="624" w:right="851" w:bottom="1135" w:left="851" w:header="284" w:footer="284" w:gutter="0"/>
          <w:cols w:num="2" w:space="720"/>
        </w:sectPr>
      </w:pPr>
    </w:p>
    <w:p w14:paraId="2CF9E6EF" w14:textId="77777777" w:rsidR="00053FCC" w:rsidRPr="007E6DF5" w:rsidRDefault="00053FCC" w:rsidP="00FE246A">
      <w:pPr>
        <w:pStyle w:val="Section"/>
        <w:numPr>
          <w:ilvl w:val="0"/>
          <w:numId w:val="0"/>
        </w:numPr>
        <w:ind w:left="482"/>
      </w:pPr>
      <w:r w:rsidRPr="007E6DF5">
        <w:rPr>
          <w:rStyle w:val="None"/>
        </w:rPr>
        <w:lastRenderedPageBreak/>
        <w:t>ADDENDUM A.</w:t>
      </w:r>
    </w:p>
    <w:p w14:paraId="0A1D2E2D" w14:textId="67983612" w:rsidR="00053FCC" w:rsidRPr="007E6DF5" w:rsidRDefault="00053FCC" w:rsidP="00053FCC">
      <w:pPr>
        <w:pStyle w:val="Clausenonumber"/>
        <w:rPr>
          <w:rStyle w:val="None"/>
          <w:b/>
          <w:bCs/>
        </w:rPr>
      </w:pPr>
      <w:r w:rsidRPr="007E6DF5">
        <w:rPr>
          <w:rStyle w:val="None"/>
          <w:b/>
          <w:bCs/>
        </w:rPr>
        <w:t>See below a chartlet of the Racing Area showing the Solent Two Character Codes.</w:t>
      </w:r>
    </w:p>
    <w:p w14:paraId="1C81358A" w14:textId="77777777" w:rsidR="00053FCC" w:rsidRPr="007E6DF5" w:rsidRDefault="00053FCC" w:rsidP="00053FCC">
      <w:pPr>
        <w:pStyle w:val="Clausenonumber"/>
        <w:rPr>
          <w:rStyle w:val="None"/>
          <w:b/>
          <w:bCs/>
        </w:rPr>
      </w:pPr>
    </w:p>
    <w:p w14:paraId="1C0F5FB7" w14:textId="7303A290" w:rsidR="001C1EB8" w:rsidRPr="005B5755" w:rsidRDefault="00053FCC" w:rsidP="005B5755">
      <w:pPr>
        <w:jc w:val="center"/>
        <w:rPr>
          <w:rStyle w:val="None"/>
          <w:rFonts w:ascii="Calibri" w:hAnsi="Calibri" w:cs="Arial Unicode MS"/>
          <w:b/>
          <w:bCs/>
          <w:color w:val="FF0000"/>
          <w:kern w:val="32"/>
          <w:sz w:val="18"/>
          <w:szCs w:val="18"/>
          <w:u w:color="FF0000"/>
          <w:lang w:eastAsia="en-GB"/>
        </w:rPr>
      </w:pPr>
      <w:r>
        <w:rPr>
          <w:rFonts w:ascii="Calibri" w:hAnsi="Calibri" w:cs="Arial Unicode MS"/>
          <w:b/>
          <w:bCs/>
          <w:noProof/>
          <w:color w:val="FF0000"/>
          <w:kern w:val="32"/>
          <w:sz w:val="18"/>
          <w:szCs w:val="18"/>
          <w:u w:color="FF0000"/>
          <w:lang w:eastAsia="en-GB"/>
        </w:rPr>
        <w:drawing>
          <wp:inline distT="0" distB="0" distL="0" distR="0" wp14:anchorId="5685362A" wp14:editId="21DAA608">
            <wp:extent cx="7822613" cy="5527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stretch>
                      <a:fillRect/>
                    </a:stretch>
                  </pic:blipFill>
                  <pic:spPr>
                    <a:xfrm rot="16200000">
                      <a:off x="0" y="0"/>
                      <a:ext cx="7822613" cy="5527855"/>
                    </a:xfrm>
                    <a:prstGeom prst="rect">
                      <a:avLst/>
                    </a:prstGeom>
                  </pic:spPr>
                </pic:pic>
              </a:graphicData>
            </a:graphic>
          </wp:inline>
        </w:drawing>
      </w:r>
    </w:p>
    <w:sectPr w:rsidR="001C1EB8" w:rsidRPr="005B5755" w:rsidSect="008605E4">
      <w:headerReference w:type="even" r:id="rId30"/>
      <w:headerReference w:type="default" r:id="rId31"/>
      <w:footerReference w:type="default" r:id="rId32"/>
      <w:pgSz w:w="11900" w:h="16840"/>
      <w:pgMar w:top="1440" w:right="1440" w:bottom="1440" w:left="1440" w:header="709" w:footer="709" w:gutter="0"/>
      <w:cols w:space="708"/>
      <w:docGrid w:linePitch="326"/>
    </w:sectPr>
  </w:body>
</w:document>
</file>

<file path=word/customizations.xml><?xml version="1.0" encoding="utf-8"?>
<wne:tcg xmlns:r="http://schemas.openxmlformats.org/officeDocument/2006/relationships" xmlns:wne="http://schemas.microsoft.com/office/word/2006/wordml">
  <wne:keymaps>
    <wne:keymap wne:kcmPrimary="0443">
      <wne:acd wne:acdName="acd0"/>
    </wne:keymap>
    <wne:keymap wne:kcmPrimary="0453">
      <wne:acd wne:acdName="acd1"/>
    </wne:keymap>
  </wne:keymaps>
  <wne:toolbars>
    <wne:acdManifest>
      <wne:acdEntry wne:acdName="acd0"/>
      <wne:acdEntry wne:acdName="acd1"/>
    </wne:acdManifest>
  </wne:toolbars>
  <wne:acds>
    <wne:acd wne:argValue="AgBDAGwAYQB1AHMAZQA=" wne:acdName="acd0" wne:fciIndexBasedOn="0065"/>
    <wne:acd wne:argValue="AgBTAGUAYwB0AGkAbwBu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86AA6" w14:textId="77777777" w:rsidR="008840C9" w:rsidRDefault="008840C9">
      <w:r>
        <w:separator/>
      </w:r>
    </w:p>
  </w:endnote>
  <w:endnote w:type="continuationSeparator" w:id="0">
    <w:p w14:paraId="0D2F1B8E" w14:textId="77777777" w:rsidR="008840C9" w:rsidRDefault="0088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2500A" w14:textId="77777777" w:rsidR="003B3486" w:rsidRDefault="003B3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4C9F" w14:textId="77777777" w:rsidR="00053FCC" w:rsidRDefault="00053FCC">
    <w:pPr>
      <w:pStyle w:val="Text"/>
      <w:jc w:val="left"/>
      <w:rPr>
        <w:sz w:val="16"/>
        <w:szCs w:val="16"/>
      </w:rPr>
    </w:pPr>
    <w:r>
      <w:rPr>
        <w:sz w:val="16"/>
        <w:szCs w:val="16"/>
      </w:rPr>
      <w:t>All correspondence should be directed to:</w:t>
    </w:r>
  </w:p>
  <w:p w14:paraId="4F052F73" w14:textId="77777777" w:rsidR="00053FCC" w:rsidRDefault="00053FCC">
    <w:pPr>
      <w:pStyle w:val="Text"/>
      <w:jc w:val="left"/>
    </w:pPr>
    <w:r>
      <w:rPr>
        <w:b/>
        <w:bCs/>
        <w:sz w:val="16"/>
        <w:szCs w:val="16"/>
      </w:rPr>
      <w:t>The Royal Yacht Squadron</w:t>
    </w:r>
    <w:r>
      <w:rPr>
        <w:sz w:val="16"/>
        <w:szCs w:val="16"/>
      </w:rPr>
      <w:t xml:space="preserve">, The Castle, Cowes, UK, PO31 7QT. Tel: 01983 292191, Email: </w:t>
    </w:r>
    <w:hyperlink r:id="rId1" w:history="1">
      <w:r>
        <w:rPr>
          <w:rStyle w:val="Hyperlink0"/>
        </w:rPr>
        <w:t>mail@rys.org.uk</w:t>
      </w:r>
    </w:hyperlink>
    <w:r>
      <w:rPr>
        <w:rStyle w:val="None"/>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C054" w14:textId="77777777" w:rsidR="003B3486" w:rsidRDefault="003B34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05C60" w14:textId="77777777" w:rsidR="00191081" w:rsidRPr="002472BC" w:rsidRDefault="00191081" w:rsidP="008D66A1">
    <w:pPr>
      <w:pStyle w:val="Text"/>
      <w:jc w:val="left"/>
      <w:rPr>
        <w:sz w:val="16"/>
        <w:szCs w:val="16"/>
      </w:rPr>
    </w:pPr>
    <w:r w:rsidRPr="002472BC">
      <w:rPr>
        <w:sz w:val="16"/>
        <w:szCs w:val="16"/>
      </w:rPr>
      <w:t>All correspondence should be directed to:</w:t>
    </w:r>
  </w:p>
  <w:p w14:paraId="4822C9B7" w14:textId="243B8AA2" w:rsidR="00191081" w:rsidRPr="002472BC" w:rsidRDefault="00191081" w:rsidP="008D66A1">
    <w:pPr>
      <w:pStyle w:val="Text"/>
      <w:jc w:val="left"/>
      <w:rPr>
        <w:sz w:val="16"/>
        <w:szCs w:val="16"/>
      </w:rPr>
    </w:pPr>
    <w:r>
      <w:rPr>
        <w:b/>
        <w:sz w:val="16"/>
        <w:szCs w:val="16"/>
      </w:rPr>
      <w:t>The Royal Yacht Squadron</w:t>
    </w:r>
    <w:r>
      <w:rPr>
        <w:sz w:val="16"/>
        <w:szCs w:val="16"/>
      </w:rPr>
      <w:t xml:space="preserve">, The Castle, </w:t>
    </w:r>
    <w:r w:rsidRPr="002472BC">
      <w:rPr>
        <w:sz w:val="16"/>
        <w:szCs w:val="16"/>
      </w:rPr>
      <w:t>Cowes</w:t>
    </w:r>
    <w:r>
      <w:rPr>
        <w:sz w:val="16"/>
        <w:szCs w:val="16"/>
      </w:rPr>
      <w:t>, UK,</w:t>
    </w:r>
    <w:r w:rsidRPr="002472BC">
      <w:rPr>
        <w:sz w:val="16"/>
        <w:szCs w:val="16"/>
      </w:rPr>
      <w:t xml:space="preserve"> </w:t>
    </w:r>
    <w:r w:rsidRPr="00E94C41">
      <w:rPr>
        <w:sz w:val="16"/>
        <w:szCs w:val="16"/>
      </w:rPr>
      <w:t>PO31 7QT</w:t>
    </w:r>
    <w:r w:rsidRPr="002472BC">
      <w:rPr>
        <w:sz w:val="16"/>
        <w:szCs w:val="16"/>
      </w:rPr>
      <w:t xml:space="preserve">. Tel: 01983 </w:t>
    </w:r>
    <w:r>
      <w:rPr>
        <w:sz w:val="16"/>
        <w:szCs w:val="16"/>
      </w:rPr>
      <w:t>292191</w:t>
    </w:r>
    <w:r w:rsidRPr="002472BC">
      <w:rPr>
        <w:sz w:val="16"/>
        <w:szCs w:val="16"/>
      </w:rPr>
      <w:t>, Email:</w:t>
    </w:r>
    <w:r>
      <w:rPr>
        <w:sz w:val="16"/>
        <w:szCs w:val="16"/>
      </w:rPr>
      <w:t xml:space="preserve"> </w:t>
    </w:r>
    <w:hyperlink r:id="rId1" w:history="1">
      <w:r w:rsidRPr="007B1AB8">
        <w:rPr>
          <w:rStyle w:val="Hyperlink"/>
          <w:sz w:val="16"/>
          <w:szCs w:val="16"/>
        </w:rPr>
        <w:t>mail@rys.org.uk</w:t>
      </w:r>
    </w:hyperlink>
    <w:r>
      <w:rPr>
        <w:sz w:val="16"/>
        <w:szCs w:val="16"/>
      </w:rPr>
      <w:t xml:space="preserve"> </w:t>
    </w:r>
  </w:p>
  <w:p w14:paraId="574271CE" w14:textId="77777777" w:rsidR="00191081" w:rsidRPr="00841B4D" w:rsidRDefault="00191081" w:rsidP="00841B4D">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0F900" w14:textId="77777777" w:rsidR="008840C9" w:rsidRDefault="008840C9">
      <w:r>
        <w:separator/>
      </w:r>
    </w:p>
  </w:footnote>
  <w:footnote w:type="continuationSeparator" w:id="0">
    <w:p w14:paraId="20B39076" w14:textId="77777777" w:rsidR="008840C9" w:rsidRDefault="00884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6E6F" w14:textId="77777777" w:rsidR="003B3486" w:rsidRDefault="003B34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F81AD" w14:textId="7290103D" w:rsidR="00053FCC" w:rsidRPr="00923AC1" w:rsidRDefault="00924973">
    <w:pPr>
      <w:pStyle w:val="Header"/>
      <w:pBdr>
        <w:top w:val="single" w:sz="4" w:space="0" w:color="4F81BD"/>
        <w:bottom w:val="single" w:sz="4" w:space="0" w:color="4F81BD"/>
      </w:pBdr>
      <w:spacing w:line="276" w:lineRule="auto"/>
      <w:jc w:val="right"/>
      <w:rPr>
        <w:rFonts w:ascii="Calibri" w:hAnsi="Calibri" w:cs="Calibri"/>
      </w:rPr>
    </w:pPr>
    <w:r>
      <w:rPr>
        <w:rFonts w:ascii="Calibri" w:hAnsi="Calibri" w:cs="Calibri"/>
        <w:sz w:val="16"/>
        <w:szCs w:val="16"/>
      </w:rPr>
      <w:t xml:space="preserve">J70 Class UK National Championships </w:t>
    </w:r>
    <w:r w:rsidR="00053FCC">
      <w:rPr>
        <w:rFonts w:ascii="Calibri" w:hAnsi="Calibri" w:cs="Calibri"/>
        <w:sz w:val="16"/>
        <w:szCs w:val="16"/>
      </w:rPr>
      <w:t>Notice of Race</w:t>
    </w:r>
    <w:r w:rsidR="00A35550">
      <w:rPr>
        <w:rFonts w:ascii="Calibri" w:hAnsi="Calibri" w:cs="Calibri"/>
        <w:sz w:val="16"/>
        <w:szCs w:val="16"/>
      </w:rPr>
      <w:t xml:space="preserve"> 2024</w:t>
    </w:r>
    <w:r>
      <w:rPr>
        <w:rFonts w:ascii="Calibri" w:hAnsi="Calibri" w:cs="Calibri"/>
        <w:sz w:val="16"/>
        <w:szCs w:val="16"/>
      </w:rPr>
      <w:t xml:space="preserve"> v</w:t>
    </w:r>
    <w:r w:rsidR="003B3486">
      <w:rPr>
        <w:rFonts w:ascii="Calibri" w:hAnsi="Calibri" w:cs="Calibri"/>
        <w:sz w:val="16"/>
        <w:szCs w:val="16"/>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6BA4F" w14:textId="77777777" w:rsidR="003B3486" w:rsidRDefault="003B34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rPr>
      <w:alias w:val="Title"/>
      <w:id w:val="-163707787"/>
      <w:placeholder>
        <w:docPart w:val="470A12E8A8BC2E46AEDA9550D1C51F0A"/>
      </w:placeholder>
      <w:dataBinding w:prefixMappings="xmlns:ns0='http://schemas.openxmlformats.org/package/2006/metadata/core-properties' xmlns:ns1='http://purl.org/dc/elements/1.1/'" w:xpath="/ns0:coreProperties[1]/ns1:title[1]" w:storeItemID="{6C3C8BC8-F283-45AE-878A-BAB7291924A1}"/>
      <w:text/>
    </w:sdtPr>
    <w:sdtContent>
      <w:p w14:paraId="36E81E67" w14:textId="6EBD9D19" w:rsidR="00191081" w:rsidRPr="005E04E9" w:rsidRDefault="006D0F3C">
        <w:pPr>
          <w:pStyle w:val="Header"/>
          <w:pBdr>
            <w:between w:val="single" w:sz="4" w:space="1" w:color="4F81BD" w:themeColor="accent1"/>
          </w:pBdr>
          <w:spacing w:line="276" w:lineRule="auto"/>
          <w:jc w:val="center"/>
          <w:rPr>
            <w:rFonts w:ascii="Cambria" w:hAnsi="Cambria"/>
          </w:rPr>
        </w:pPr>
        <w:r>
          <w:rPr>
            <w:rFonts w:ascii="Cambria" w:hAnsi="Cambria"/>
          </w:rPr>
          <w:t>J70 Class UK National Championships Notice of Race 2024 v1</w:t>
        </w:r>
      </w:p>
    </w:sdtContent>
  </w:sdt>
  <w:sdt>
    <w:sdtPr>
      <w:rPr>
        <w:rFonts w:ascii="Cambria" w:hAnsi="Cambria"/>
      </w:rPr>
      <w:alias w:val="Date"/>
      <w:id w:val="888380315"/>
      <w:placeholder>
        <w:docPart w:val="443E5799AB17634AAB06582240865654"/>
      </w:placeholder>
      <w:dataBinding w:prefixMappings="xmlns:ns0='http://schemas.microsoft.com/office/2006/coverPageProps'" w:xpath="/ns0:CoverPageProperties[1]/ns0:PublishDate[1]" w:storeItemID="{55AF091B-3C7A-41E3-B477-F2FDAA23CFDA}"/>
      <w:date w:fullDate="2016-03-18T00:00:00Z">
        <w:dateFormat w:val="MMMM d, yyyy"/>
        <w:lid w:val="en-US"/>
        <w:storeMappedDataAs w:val="dateTime"/>
        <w:calendar w:val="gregorian"/>
      </w:date>
    </w:sdtPr>
    <w:sdtContent>
      <w:p w14:paraId="01E32632" w14:textId="496694EF" w:rsidR="00191081" w:rsidRPr="005E04E9" w:rsidRDefault="00191081">
        <w:pPr>
          <w:pStyle w:val="Header"/>
          <w:pBdr>
            <w:between w:val="single" w:sz="4" w:space="1" w:color="4F81BD" w:themeColor="accent1"/>
          </w:pBdr>
          <w:spacing w:line="276" w:lineRule="auto"/>
          <w:jc w:val="center"/>
          <w:rPr>
            <w:rFonts w:ascii="Cambria" w:hAnsi="Cambria"/>
          </w:rPr>
        </w:pPr>
        <w:r>
          <w:rPr>
            <w:rFonts w:ascii="Cambria" w:hAnsi="Cambria"/>
            <w:lang w:val="en-US"/>
          </w:rPr>
          <w:t>March 18, 2016</w:t>
        </w:r>
      </w:p>
    </w:sdtContent>
  </w:sdt>
  <w:p w14:paraId="58089682" w14:textId="77777777" w:rsidR="00191081" w:rsidRDefault="001910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mbria" w:hAnsi="Cambria"/>
        <w:sz w:val="16"/>
        <w:szCs w:val="16"/>
      </w:rPr>
      <w:alias w:val="Title"/>
      <w:id w:val="-64577487"/>
      <w:dataBinding w:prefixMappings="xmlns:ns0='http://schemas.openxmlformats.org/package/2006/metadata/core-properties' xmlns:ns1='http://purl.org/dc/elements/1.1/'" w:xpath="/ns0:coreProperties[1]/ns1:title[1]" w:storeItemID="{6C3C8BC8-F283-45AE-878A-BAB7291924A1}"/>
      <w:text/>
    </w:sdtPr>
    <w:sdtContent>
      <w:p w14:paraId="148916E8" w14:textId="3E905943" w:rsidR="00191081" w:rsidRPr="00A55279" w:rsidRDefault="006D0F3C" w:rsidP="00A55279">
        <w:pPr>
          <w:pStyle w:val="Header"/>
          <w:pBdr>
            <w:between w:val="single" w:sz="4" w:space="1" w:color="4F81BD" w:themeColor="accent1"/>
          </w:pBdr>
          <w:spacing w:line="276" w:lineRule="auto"/>
          <w:jc w:val="right"/>
          <w:rPr>
            <w:rFonts w:ascii="Cambria" w:hAnsi="Cambria"/>
            <w:sz w:val="16"/>
            <w:szCs w:val="16"/>
          </w:rPr>
        </w:pPr>
        <w:r>
          <w:rPr>
            <w:rFonts w:ascii="Cambria" w:hAnsi="Cambria"/>
            <w:sz w:val="16"/>
            <w:szCs w:val="16"/>
          </w:rPr>
          <w:t>J70 Class UK National Championships Notice of Race 2024 v1</w:t>
        </w:r>
      </w:p>
    </w:sdtContent>
  </w:sdt>
  <w:p w14:paraId="6A408A83" w14:textId="0E986C85" w:rsidR="00191081" w:rsidRPr="005E04E9" w:rsidRDefault="00191081" w:rsidP="00A55279">
    <w:pPr>
      <w:pStyle w:val="Header"/>
      <w:pBdr>
        <w:between w:val="single" w:sz="4" w:space="1" w:color="4F81BD" w:themeColor="accent1"/>
      </w:pBdr>
      <w:spacing w:line="276" w:lineRule="auto"/>
      <w:jc w:val="right"/>
      <w:rPr>
        <w:rFonts w:ascii="Cambria" w:hAnsi="Cambria"/>
      </w:rPr>
    </w:pPr>
  </w:p>
  <w:p w14:paraId="25859B35" w14:textId="77777777" w:rsidR="00191081" w:rsidRDefault="001910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372A24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1373E7"/>
    <w:multiLevelType w:val="hybridMultilevel"/>
    <w:tmpl w:val="7E480AF4"/>
    <w:lvl w:ilvl="0" w:tplc="0809000F">
      <w:start w:val="1"/>
      <w:numFmt w:val="decimal"/>
      <w:lvlText w:val="%1."/>
      <w:lvlJc w:val="left"/>
      <w:pPr>
        <w:ind w:left="720" w:hanging="360"/>
      </w:pPr>
    </w:lvl>
    <w:lvl w:ilvl="1" w:tplc="66BA898A">
      <w:start w:val="1"/>
      <w:numFmt w:val="lowerLetter"/>
      <w:lvlText w:val="%2."/>
      <w:lvlJc w:val="left"/>
      <w:pPr>
        <w:ind w:left="1440" w:hanging="360"/>
      </w:pPr>
      <w:rPr>
        <w:rFonts w:asciiTheme="minorHAnsi" w:hAnsiTheme="minorHAnsi" w:cs="Times New Roman" w:hint="default"/>
        <w:color w:val="auto"/>
        <w:sz w:val="20"/>
        <w:szCs w:val="2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61D3AE4"/>
    <w:multiLevelType w:val="hybridMultilevel"/>
    <w:tmpl w:val="0EEAA7DE"/>
    <w:styleLink w:val="ImportedStyle3"/>
    <w:lvl w:ilvl="0" w:tplc="93B063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C4B056">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1CC7A6">
      <w:start w:val="1"/>
      <w:numFmt w:val="decimal"/>
      <w:lvlText w:val="%3."/>
      <w:lvlJc w:val="left"/>
      <w:pPr>
        <w:tabs>
          <w:tab w:val="left" w:pos="144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3C011D4">
      <w:start w:val="1"/>
      <w:numFmt w:val="decimal"/>
      <w:lvlText w:val="%4."/>
      <w:lvlJc w:val="left"/>
      <w:pPr>
        <w:tabs>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DEAE76">
      <w:start w:val="1"/>
      <w:numFmt w:val="decimal"/>
      <w:lvlText w:val="%5."/>
      <w:lvlJc w:val="left"/>
      <w:pPr>
        <w:tabs>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C83012">
      <w:start w:val="1"/>
      <w:numFmt w:val="decimal"/>
      <w:lvlText w:val="%6."/>
      <w:lvlJc w:val="left"/>
      <w:pPr>
        <w:tabs>
          <w:tab w:val="left" w:pos="144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6E09C74">
      <w:start w:val="1"/>
      <w:numFmt w:val="decimal"/>
      <w:lvlText w:val="%7."/>
      <w:lvlJc w:val="left"/>
      <w:pPr>
        <w:tabs>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DF82D90">
      <w:start w:val="1"/>
      <w:numFmt w:val="decimal"/>
      <w:lvlText w:val="%8."/>
      <w:lvlJc w:val="left"/>
      <w:pPr>
        <w:tabs>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D82416">
      <w:start w:val="1"/>
      <w:numFmt w:val="decimal"/>
      <w:lvlText w:val="%9."/>
      <w:lvlJc w:val="left"/>
      <w:pPr>
        <w:tabs>
          <w:tab w:val="left" w:pos="144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2D0B82"/>
    <w:multiLevelType w:val="multilevel"/>
    <w:tmpl w:val="72E8A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00FA3"/>
    <w:multiLevelType w:val="hybridMultilevel"/>
    <w:tmpl w:val="0EEAA7DE"/>
    <w:numStyleLink w:val="ImportedStyle3"/>
  </w:abstractNum>
  <w:abstractNum w:abstractNumId="5" w15:restartNumberingAfterBreak="0">
    <w:nsid w:val="12D34AB4"/>
    <w:multiLevelType w:val="hybridMultilevel"/>
    <w:tmpl w:val="291A458E"/>
    <w:lvl w:ilvl="0" w:tplc="04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1696239E"/>
    <w:multiLevelType w:val="multilevel"/>
    <w:tmpl w:val="42066AB0"/>
    <w:styleLink w:val="CurrentList1"/>
    <w:lvl w:ilvl="0">
      <w:start w:val="1"/>
      <w:numFmt w:val="decimal"/>
      <w:lvlText w:val="%1."/>
      <w:lvlJc w:val="left"/>
      <w:pPr>
        <w:ind w:left="482" w:hanging="482"/>
      </w:pPr>
      <w:rPr>
        <w:color w:val="FF0000"/>
      </w:rPr>
    </w:lvl>
    <w:lvl w:ilvl="1">
      <w:start w:val="1"/>
      <w:numFmt w:val="decimal"/>
      <w:isLgl/>
      <w:lvlText w:val="%1.%2"/>
      <w:lvlJc w:val="left"/>
      <w:pPr>
        <w:ind w:left="482" w:hanging="482"/>
      </w:pPr>
      <w:rPr>
        <w:rFonts w:hint="default"/>
        <w:b w:val="0"/>
      </w:rPr>
    </w:lvl>
    <w:lvl w:ilvl="2">
      <w:start w:val="1"/>
      <w:numFmt w:val="lowerLetter"/>
      <w:lvlText w:val="(%3)"/>
      <w:lvlJc w:val="left"/>
      <w:pPr>
        <w:ind w:left="765" w:hanging="283"/>
      </w:pPr>
      <w:rPr>
        <w:rFonts w:hint="default"/>
      </w:rPr>
    </w:lvl>
    <w:lvl w:ilvl="3">
      <w:start w:val="1"/>
      <w:numFmt w:val="decimal"/>
      <w:lvlRestart w:val="2"/>
      <w:lvlText w:val="%1.%2.%4"/>
      <w:lvlJc w:val="left"/>
      <w:pPr>
        <w:ind w:left="482" w:hanging="48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E67B01"/>
    <w:multiLevelType w:val="hybridMultilevel"/>
    <w:tmpl w:val="5E74E3DA"/>
    <w:styleLink w:val="ImportedStyle1"/>
    <w:lvl w:ilvl="0" w:tplc="A5F6383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54199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C8141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181CD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4EE52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C0092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683834">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FC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3C31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D505023"/>
    <w:multiLevelType w:val="hybridMultilevel"/>
    <w:tmpl w:val="D6122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71BCF"/>
    <w:multiLevelType w:val="multilevel"/>
    <w:tmpl w:val="2B1C206C"/>
    <w:numStyleLink w:val="Rules"/>
  </w:abstractNum>
  <w:abstractNum w:abstractNumId="10" w15:restartNumberingAfterBreak="0">
    <w:nsid w:val="2B1F7E53"/>
    <w:multiLevelType w:val="hybridMultilevel"/>
    <w:tmpl w:val="ABC08BE2"/>
    <w:lvl w:ilvl="0" w:tplc="ED8E0A26">
      <w:start w:val="1"/>
      <w:numFmt w:val="lowerRoman"/>
      <w:pStyle w:val="Sub-clausenumbered"/>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C0324C6"/>
    <w:multiLevelType w:val="multilevel"/>
    <w:tmpl w:val="9FDC648C"/>
    <w:lvl w:ilvl="0">
      <w:start w:val="1"/>
      <w:numFmt w:val="decimal"/>
      <w:lvlText w:val="%1."/>
      <w:lvlJc w:val="left"/>
      <w:pPr>
        <w:ind w:left="482" w:hanging="482"/>
      </w:pPr>
      <w:rPr>
        <w:rFonts w:hint="default"/>
      </w:rPr>
    </w:lvl>
    <w:lvl w:ilvl="1">
      <w:start w:val="1"/>
      <w:numFmt w:val="decimal"/>
      <w:isLgl/>
      <w:lvlText w:val="%1.%2"/>
      <w:lvlJc w:val="left"/>
      <w:pPr>
        <w:ind w:left="482" w:hanging="482"/>
      </w:pPr>
      <w:rPr>
        <w:rFonts w:hint="default"/>
        <w:b w:val="0"/>
        <w:strike w:val="0"/>
      </w:rPr>
    </w:lvl>
    <w:lvl w:ilvl="2">
      <w:start w:val="1"/>
      <w:numFmt w:val="lowerLetter"/>
      <w:lvlText w:val="(%3)"/>
      <w:lvlJc w:val="left"/>
      <w:pPr>
        <w:ind w:left="765" w:hanging="283"/>
      </w:pPr>
      <w:rPr>
        <w:rFonts w:hint="default"/>
      </w:rPr>
    </w:lvl>
    <w:lvl w:ilvl="3">
      <w:start w:val="1"/>
      <w:numFmt w:val="decimal"/>
      <w:lvlRestart w:val="2"/>
      <w:lvlText w:val="%1.%2.%4"/>
      <w:lvlJc w:val="left"/>
      <w:pPr>
        <w:ind w:left="482" w:hanging="48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7136A4"/>
    <w:multiLevelType w:val="hybridMultilevel"/>
    <w:tmpl w:val="DA58130A"/>
    <w:numStyleLink w:val="ImportedStyle2"/>
  </w:abstractNum>
  <w:abstractNum w:abstractNumId="13" w15:restartNumberingAfterBreak="0">
    <w:nsid w:val="2F3B3415"/>
    <w:multiLevelType w:val="multilevel"/>
    <w:tmpl w:val="7B40C62A"/>
    <w:styleLink w:val="NoRSI"/>
    <w:lvl w:ilvl="0">
      <w:start w:val="1"/>
      <w:numFmt w:val="decimal"/>
      <w:lvlText w:val="%1."/>
      <w:lvlJc w:val="left"/>
      <w:pPr>
        <w:ind w:left="482" w:hanging="482"/>
      </w:pPr>
      <w:rPr>
        <w:color w:val="4F81BD" w:themeColor="accent1"/>
      </w:rPr>
    </w:lvl>
    <w:lvl w:ilvl="1">
      <w:start w:val="1"/>
      <w:numFmt w:val="decimal"/>
      <w:isLgl/>
      <w:lvlText w:val="%1.%2"/>
      <w:lvlJc w:val="left"/>
      <w:pPr>
        <w:ind w:left="482" w:hanging="482"/>
      </w:pPr>
      <w:rPr>
        <w:rFonts w:hint="default"/>
      </w:rPr>
    </w:lvl>
    <w:lvl w:ilvl="2">
      <w:start w:val="1"/>
      <w:numFmt w:val="lowerLetter"/>
      <w:lvlText w:val="(%3)"/>
      <w:lvlJc w:val="left"/>
      <w:pPr>
        <w:ind w:left="765" w:hanging="283"/>
      </w:pPr>
      <w:rPr>
        <w:rFonts w:hint="default"/>
      </w:rPr>
    </w:lvl>
    <w:lvl w:ilvl="3">
      <w:start w:val="1"/>
      <w:numFmt w:val="decimal"/>
      <w:lvlRestart w:val="2"/>
      <w:lvlText w:val="%1.%2.%4"/>
      <w:lvlJc w:val="left"/>
      <w:pPr>
        <w:ind w:left="482" w:hanging="48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5C3D77"/>
    <w:multiLevelType w:val="multilevel"/>
    <w:tmpl w:val="2B1C206C"/>
    <w:styleLink w:val="Rules"/>
    <w:lvl w:ilvl="0">
      <w:start w:val="1"/>
      <w:numFmt w:val="decimal"/>
      <w:pStyle w:val="A-Section"/>
      <w:lvlText w:val="%1."/>
      <w:lvlJc w:val="left"/>
      <w:pPr>
        <w:tabs>
          <w:tab w:val="num" w:pos="720"/>
        </w:tabs>
        <w:ind w:left="720" w:hanging="720"/>
      </w:pPr>
      <w:rPr>
        <w:rFonts w:hint="default"/>
      </w:rPr>
    </w:lvl>
    <w:lvl w:ilvl="1">
      <w:start w:val="1"/>
      <w:numFmt w:val="decimal"/>
      <w:pStyle w:val="A-Rule"/>
      <w:isLgl/>
      <w:lvlText w:val="%1.%2"/>
      <w:lvlJc w:val="left"/>
      <w:pPr>
        <w:tabs>
          <w:tab w:val="num" w:pos="720"/>
        </w:tabs>
        <w:ind w:left="720" w:hanging="720"/>
      </w:pPr>
      <w:rPr>
        <w:rFonts w:hint="default"/>
        <w:b/>
      </w:rPr>
    </w:lvl>
    <w:lvl w:ilvl="2">
      <w:start w:val="1"/>
      <w:numFmt w:val="decimal"/>
      <w:pStyle w:val="A-Sub-Rule"/>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440"/>
        </w:tabs>
        <w:ind w:left="1440" w:hanging="144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800"/>
        </w:tabs>
        <w:ind w:left="1800" w:hanging="180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15:restartNumberingAfterBreak="0">
    <w:nsid w:val="36744AF6"/>
    <w:multiLevelType w:val="multilevel"/>
    <w:tmpl w:val="49B6548C"/>
    <w:lvl w:ilvl="0">
      <w:start w:val="1"/>
      <w:numFmt w:val="decimal"/>
      <w:pStyle w:val="Section"/>
      <w:lvlText w:val="%1."/>
      <w:lvlJc w:val="left"/>
      <w:pPr>
        <w:ind w:left="482" w:hanging="482"/>
      </w:pPr>
      <w:rPr>
        <w:rFonts w:hint="default"/>
        <w:color w:val="FF0000"/>
      </w:rPr>
    </w:lvl>
    <w:lvl w:ilvl="1">
      <w:start w:val="1"/>
      <w:numFmt w:val="decimal"/>
      <w:pStyle w:val="Clause"/>
      <w:isLgl/>
      <w:lvlText w:val="%1.%2"/>
      <w:lvlJc w:val="left"/>
      <w:pPr>
        <w:ind w:left="482" w:hanging="482"/>
      </w:pPr>
      <w:rPr>
        <w:rFonts w:hint="default"/>
        <w:b w:val="0"/>
      </w:rPr>
    </w:lvl>
    <w:lvl w:ilvl="2">
      <w:start w:val="1"/>
      <w:numFmt w:val="lowerLetter"/>
      <w:pStyle w:val="Sub-clause"/>
      <w:lvlText w:val="(%3)"/>
      <w:lvlJc w:val="left"/>
      <w:pPr>
        <w:ind w:left="765" w:hanging="283"/>
      </w:pPr>
      <w:rPr>
        <w:rFonts w:hint="default"/>
      </w:rPr>
    </w:lvl>
    <w:lvl w:ilvl="3">
      <w:start w:val="1"/>
      <w:numFmt w:val="decimal"/>
      <w:lvlRestart w:val="2"/>
      <w:lvlText w:val="%1.%2.%4"/>
      <w:lvlJc w:val="left"/>
      <w:pPr>
        <w:ind w:left="482" w:hanging="48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85930DE"/>
    <w:multiLevelType w:val="hybridMultilevel"/>
    <w:tmpl w:val="DA58130A"/>
    <w:styleLink w:val="ImportedStyle2"/>
    <w:lvl w:ilvl="0" w:tplc="DCEE530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CF223C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F83BE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2C6B3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3023DA">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162D96">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48DC4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CE069E">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EC2C0C2">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4C230DB4"/>
    <w:multiLevelType w:val="multilevel"/>
    <w:tmpl w:val="6A387BA6"/>
    <w:lvl w:ilvl="0">
      <w:start w:val="1"/>
      <w:numFmt w:val="decimal"/>
      <w:lvlText w:val="%1."/>
      <w:lvlJc w:val="left"/>
      <w:rPr>
        <w:rFonts w:hAnsi="Arial Unicode MS"/>
        <w:b/>
        <w:bCs/>
        <w:caps w:val="0"/>
        <w:smallCaps w:val="0"/>
        <w:strike w:val="0"/>
        <w:dstrike w:val="0"/>
        <w:color w:val="4F81BD"/>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E7934D5"/>
    <w:multiLevelType w:val="multilevel"/>
    <w:tmpl w:val="5E74E3DA"/>
    <w:numStyleLink w:val="ImportedStyle1"/>
  </w:abstractNum>
  <w:abstractNum w:abstractNumId="19" w15:restartNumberingAfterBreak="0">
    <w:nsid w:val="506D1BB5"/>
    <w:multiLevelType w:val="hybridMultilevel"/>
    <w:tmpl w:val="532C5778"/>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20" w15:restartNumberingAfterBreak="0">
    <w:nsid w:val="5C920EF5"/>
    <w:multiLevelType w:val="hybridMultilevel"/>
    <w:tmpl w:val="5E74E3DA"/>
    <w:numStyleLink w:val="ImportedStyle1"/>
  </w:abstractNum>
  <w:abstractNum w:abstractNumId="21" w15:restartNumberingAfterBreak="0">
    <w:nsid w:val="5F35364C"/>
    <w:multiLevelType w:val="multilevel"/>
    <w:tmpl w:val="5E74E3DA"/>
    <w:numStyleLink w:val="ImportedStyle1"/>
  </w:abstractNum>
  <w:abstractNum w:abstractNumId="22" w15:restartNumberingAfterBreak="0">
    <w:nsid w:val="5F9223B2"/>
    <w:multiLevelType w:val="hybridMultilevel"/>
    <w:tmpl w:val="82EC0698"/>
    <w:lvl w:ilvl="0" w:tplc="512686FA">
      <w:start w:val="1"/>
      <w:numFmt w:val="lowerLetter"/>
      <w:lvlText w:val="(%1)"/>
      <w:lvlJc w:val="left"/>
      <w:pPr>
        <w:ind w:left="842" w:hanging="360"/>
      </w:pPr>
      <w:rPr>
        <w:rFonts w:hint="default"/>
      </w:rPr>
    </w:lvl>
    <w:lvl w:ilvl="1" w:tplc="512686FA">
      <w:start w:val="1"/>
      <w:numFmt w:val="lowerLetter"/>
      <w:lvlText w:val="(%2)"/>
      <w:lvlJc w:val="left"/>
      <w:pPr>
        <w:ind w:left="797" w:hanging="360"/>
      </w:pPr>
      <w:rPr>
        <w:rFonts w:hint="default"/>
      </w:r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num w:numId="1" w16cid:durableId="1413358046">
    <w:abstractNumId w:val="0"/>
  </w:num>
  <w:num w:numId="2" w16cid:durableId="1741782944">
    <w:abstractNumId w:val="14"/>
  </w:num>
  <w:num w:numId="3" w16cid:durableId="279722977">
    <w:abstractNumId w:val="9"/>
  </w:num>
  <w:num w:numId="4" w16cid:durableId="1950965133">
    <w:abstractNumId w:val="13"/>
  </w:num>
  <w:num w:numId="5" w16cid:durableId="966357882">
    <w:abstractNumId w:val="15"/>
  </w:num>
  <w:num w:numId="6" w16cid:durableId="101072908">
    <w:abstractNumId w:val="7"/>
  </w:num>
  <w:num w:numId="7" w16cid:durableId="645361238">
    <w:abstractNumId w:val="20"/>
  </w:num>
  <w:num w:numId="8" w16cid:durableId="862324024">
    <w:abstractNumId w:val="11"/>
  </w:num>
  <w:num w:numId="9" w16cid:durableId="608856273">
    <w:abstractNumId w:val="9"/>
    <w:lvlOverride w:ilvl="0">
      <w:lvl w:ilvl="0">
        <w:start w:val="1"/>
        <w:numFmt w:val="decimal"/>
        <w:pStyle w:val="A-Section"/>
        <w:lvlText w:val="%1."/>
        <w:lvlJc w:val="left"/>
        <w:pPr>
          <w:tabs>
            <w:tab w:val="num" w:pos="720"/>
          </w:tabs>
          <w:ind w:left="720" w:hanging="720"/>
        </w:pPr>
        <w:rPr>
          <w:rFonts w:hint="default"/>
        </w:rPr>
      </w:lvl>
    </w:lvlOverride>
  </w:num>
  <w:num w:numId="10" w16cid:durableId="145791750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29942309">
    <w:abstractNumId w:val="19"/>
  </w:num>
  <w:num w:numId="12" w16cid:durableId="1091202614">
    <w:abstractNumId w:val="3"/>
  </w:num>
  <w:num w:numId="13" w16cid:durableId="1801066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2079979">
    <w:abstractNumId w:val="18"/>
    <w:lvlOverride w:ilvl="0">
      <w:lvl w:ilvl="0">
        <w:numFmt w:val="decimal"/>
        <w:lvlText w:val=""/>
        <w:lvlJc w:val="left"/>
      </w:lvl>
    </w:lvlOverride>
    <w:lvlOverride w:ilvl="1">
      <w:lvl w:ilvl="1">
        <w:start w:val="1"/>
        <w:numFmt w:val="decimal"/>
        <w:lvlText w:val="%1.%2."/>
        <w:lvlJc w:val="left"/>
        <w:pPr>
          <w:ind w:left="482" w:hanging="482"/>
        </w:pPr>
        <w:rPr>
          <w:rFonts w:hAnsi="Arial Unicode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lvlText w:val="(%3)"/>
        <w:lvlJc w:val="left"/>
        <w:rPr>
          <w:rFonts w:hAnsi="Arial Unicode MS"/>
          <w:b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15" w16cid:durableId="351343879">
    <w:abstractNumId w:val="18"/>
    <w:lvlOverride w:ilvl="0">
      <w:lvl w:ilvl="0">
        <w:start w:val="1"/>
        <w:numFmt w:val="decimal"/>
        <w:lvlText w:val="%1."/>
        <w:lvlJc w:val="left"/>
        <w:pPr>
          <w:ind w:left="482" w:hanging="482"/>
        </w:pPr>
        <w:rPr>
          <w:rFonts w:hAnsi="Arial Unicode MS"/>
          <w:b/>
          <w:bCs/>
          <w:caps w:val="0"/>
          <w:smallCaps w:val="0"/>
          <w:strike w:val="0"/>
          <w:dstrike w:val="0"/>
          <w:outline w:val="0"/>
          <w:emboss w:val="0"/>
          <w:imprint w:val="0"/>
          <w:color w:val="4F81BD"/>
          <w:spacing w:val="0"/>
          <w:w w:val="100"/>
          <w:kern w:val="0"/>
          <w:position w:val="0"/>
          <w:highlight w:val="none"/>
          <w:vertAlign w:val="baseline"/>
        </w:rPr>
      </w:lvl>
    </w:lvlOverride>
    <w:lvlOverride w:ilvl="1">
      <w:lvl w:ilvl="1">
        <w:start w:val="1"/>
        <w:numFmt w:val="decimal"/>
        <w:lvlText w:val="%1.%2."/>
        <w:lvlJc w:val="left"/>
        <w:pPr>
          <w:ind w:left="482" w:hanging="4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lvlText w:val="(%3)"/>
        <w:lvlJc w:val="left"/>
        <w:pPr>
          <w:ind w:left="7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482"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163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199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2356"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 w16cid:durableId="126629915">
    <w:abstractNumId w:val="18"/>
  </w:num>
  <w:num w:numId="17" w16cid:durableId="282421355">
    <w:abstractNumId w:val="16"/>
  </w:num>
  <w:num w:numId="18" w16cid:durableId="466971995">
    <w:abstractNumId w:val="12"/>
  </w:num>
  <w:num w:numId="19" w16cid:durableId="410397491">
    <w:abstractNumId w:val="17"/>
  </w:num>
  <w:num w:numId="20" w16cid:durableId="149903666">
    <w:abstractNumId w:val="22"/>
  </w:num>
  <w:num w:numId="21" w16cid:durableId="1356999386">
    <w:abstractNumId w:val="1"/>
  </w:num>
  <w:num w:numId="22" w16cid:durableId="459493066">
    <w:abstractNumId w:val="6"/>
  </w:num>
  <w:num w:numId="23" w16cid:durableId="488596944">
    <w:abstractNumId w:val="10"/>
  </w:num>
  <w:num w:numId="24" w16cid:durableId="1904486973">
    <w:abstractNumId w:val="5"/>
  </w:num>
  <w:num w:numId="25" w16cid:durableId="711342373">
    <w:abstractNumId w:val="2"/>
  </w:num>
  <w:num w:numId="26" w16cid:durableId="2126921180">
    <w:abstractNumId w:val="4"/>
  </w:num>
  <w:num w:numId="27" w16cid:durableId="1605650789">
    <w:abstractNumId w:val="18"/>
    <w:lvlOverride w:ilvl="0">
      <w:lvl w:ilvl="0">
        <w:numFmt w:val="decimal"/>
        <w:lvlText w:val=""/>
        <w:lvlJc w:val="left"/>
      </w:lvl>
    </w:lvlOverride>
    <w:lvlOverride w:ilvl="1">
      <w:lvl w:ilvl="1">
        <w:start w:val="1"/>
        <w:numFmt w:val="decimal"/>
        <w:lvlText w:val="%1.%2."/>
        <w:lvlJc w:val="left"/>
        <w:pPr>
          <w:ind w:left="482" w:hanging="482"/>
        </w:pPr>
        <w:rPr>
          <w:rFonts w:hAnsi="Arial Unicode MS"/>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lvlText w:val="(%3)"/>
        <w:lvlJc w:val="left"/>
        <w:rPr>
          <w:rFonts w:hAnsi="Arial Unicode MS"/>
          <w:b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16cid:durableId="1152719006">
    <w:abstractNumId w:val="21"/>
    <w:lvlOverride w:ilvl="0">
      <w:lvl w:ilvl="0">
        <w:start w:val="1"/>
        <w:numFmt w:val="decimal"/>
        <w:lvlText w:val="%1."/>
        <w:lvlJc w:val="left"/>
        <w:pPr>
          <w:ind w:left="482" w:hanging="482"/>
        </w:pPr>
        <w:rPr>
          <w:rFonts w:hAnsi="Arial Unicode MS"/>
          <w:b/>
          <w:bCs/>
          <w:caps w:val="0"/>
          <w:smallCaps w:val="0"/>
          <w:strike w:val="0"/>
          <w:dstrike w:val="0"/>
          <w:outline w:val="0"/>
          <w:emboss w:val="0"/>
          <w:imprint w:val="0"/>
          <w:color w:val="4F81BD"/>
          <w:spacing w:val="0"/>
          <w:w w:val="100"/>
          <w:kern w:val="0"/>
          <w:position w:val="0"/>
          <w:highlight w:val="none"/>
          <w:vertAlign w:val="baseline"/>
        </w:rPr>
      </w:lvl>
    </w:lvlOverride>
    <w:lvlOverride w:ilvl="1">
      <w:lvl w:ilvl="1">
        <w:start w:val="1"/>
        <w:numFmt w:val="decimal"/>
        <w:lvlText w:val="%1.%2."/>
        <w:lvlJc w:val="left"/>
        <w:pPr>
          <w:ind w:left="482" w:hanging="482"/>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Letter"/>
        <w:lvlText w:val="(%3)"/>
        <w:lvlJc w:val="left"/>
        <w:pPr>
          <w:ind w:left="765"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482" w:hanging="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127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163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1996"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2356"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706828549">
    <w:abstractNumId w:val="21"/>
    <w:lvlOverride w:ilvl="0">
      <w:startOverride w:val="1"/>
    </w:lvlOverride>
  </w:num>
  <w:num w:numId="30" w16cid:durableId="923757802">
    <w:abstractNumId w:val="8"/>
  </w:num>
  <w:num w:numId="31" w16cid:durableId="20132196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578"/>
    <w:rsid w:val="00000BD1"/>
    <w:rsid w:val="00000D02"/>
    <w:rsid w:val="00001AF6"/>
    <w:rsid w:val="00001B66"/>
    <w:rsid w:val="00002AB1"/>
    <w:rsid w:val="00004EAA"/>
    <w:rsid w:val="00004FCB"/>
    <w:rsid w:val="000051E6"/>
    <w:rsid w:val="000071E1"/>
    <w:rsid w:val="000072AA"/>
    <w:rsid w:val="000113B9"/>
    <w:rsid w:val="000146AA"/>
    <w:rsid w:val="00014EDB"/>
    <w:rsid w:val="00015225"/>
    <w:rsid w:val="0001539C"/>
    <w:rsid w:val="000161E6"/>
    <w:rsid w:val="0002509E"/>
    <w:rsid w:val="000264C7"/>
    <w:rsid w:val="00027C18"/>
    <w:rsid w:val="00031592"/>
    <w:rsid w:val="0003461C"/>
    <w:rsid w:val="000375D8"/>
    <w:rsid w:val="00037C21"/>
    <w:rsid w:val="000418A8"/>
    <w:rsid w:val="00042614"/>
    <w:rsid w:val="0004307E"/>
    <w:rsid w:val="00043E5C"/>
    <w:rsid w:val="00045201"/>
    <w:rsid w:val="0004579F"/>
    <w:rsid w:val="00046071"/>
    <w:rsid w:val="00047017"/>
    <w:rsid w:val="000476D0"/>
    <w:rsid w:val="00047B0F"/>
    <w:rsid w:val="0005347C"/>
    <w:rsid w:val="00053FCC"/>
    <w:rsid w:val="00056C1B"/>
    <w:rsid w:val="0006050B"/>
    <w:rsid w:val="00063C0F"/>
    <w:rsid w:val="00063CBC"/>
    <w:rsid w:val="000645CC"/>
    <w:rsid w:val="00064866"/>
    <w:rsid w:val="00064B4E"/>
    <w:rsid w:val="0006511E"/>
    <w:rsid w:val="000664A1"/>
    <w:rsid w:val="00066723"/>
    <w:rsid w:val="00067320"/>
    <w:rsid w:val="00067AEA"/>
    <w:rsid w:val="00067B17"/>
    <w:rsid w:val="0007097C"/>
    <w:rsid w:val="00072242"/>
    <w:rsid w:val="00072D07"/>
    <w:rsid w:val="0007355A"/>
    <w:rsid w:val="00074D2F"/>
    <w:rsid w:val="00075541"/>
    <w:rsid w:val="00076EA3"/>
    <w:rsid w:val="00080157"/>
    <w:rsid w:val="0008209D"/>
    <w:rsid w:val="000820DC"/>
    <w:rsid w:val="00086BB9"/>
    <w:rsid w:val="000876AF"/>
    <w:rsid w:val="000904AA"/>
    <w:rsid w:val="00091A4B"/>
    <w:rsid w:val="00092A0D"/>
    <w:rsid w:val="00094728"/>
    <w:rsid w:val="00095922"/>
    <w:rsid w:val="00096F96"/>
    <w:rsid w:val="000A08C0"/>
    <w:rsid w:val="000A0F53"/>
    <w:rsid w:val="000A1B20"/>
    <w:rsid w:val="000A266A"/>
    <w:rsid w:val="000A3660"/>
    <w:rsid w:val="000A4C2B"/>
    <w:rsid w:val="000B10FE"/>
    <w:rsid w:val="000B1601"/>
    <w:rsid w:val="000B2D7A"/>
    <w:rsid w:val="000B2EF8"/>
    <w:rsid w:val="000B63B4"/>
    <w:rsid w:val="000B6DC1"/>
    <w:rsid w:val="000B771C"/>
    <w:rsid w:val="000C0099"/>
    <w:rsid w:val="000C04E6"/>
    <w:rsid w:val="000C055F"/>
    <w:rsid w:val="000C0A95"/>
    <w:rsid w:val="000C0D2F"/>
    <w:rsid w:val="000C1EBB"/>
    <w:rsid w:val="000C2B55"/>
    <w:rsid w:val="000C2BAD"/>
    <w:rsid w:val="000C3740"/>
    <w:rsid w:val="000C3A1D"/>
    <w:rsid w:val="000C4A93"/>
    <w:rsid w:val="000C5788"/>
    <w:rsid w:val="000C5B8B"/>
    <w:rsid w:val="000D2715"/>
    <w:rsid w:val="000D30C4"/>
    <w:rsid w:val="000D7F32"/>
    <w:rsid w:val="000E06FC"/>
    <w:rsid w:val="000E088F"/>
    <w:rsid w:val="000E2249"/>
    <w:rsid w:val="000E436E"/>
    <w:rsid w:val="000E4F81"/>
    <w:rsid w:val="000E7D06"/>
    <w:rsid w:val="000F1F0C"/>
    <w:rsid w:val="000F283D"/>
    <w:rsid w:val="000F3796"/>
    <w:rsid w:val="000F5393"/>
    <w:rsid w:val="000F54DB"/>
    <w:rsid w:val="000F7A4B"/>
    <w:rsid w:val="001009B4"/>
    <w:rsid w:val="0010291B"/>
    <w:rsid w:val="00103041"/>
    <w:rsid w:val="00103527"/>
    <w:rsid w:val="001066C8"/>
    <w:rsid w:val="00112778"/>
    <w:rsid w:val="00113530"/>
    <w:rsid w:val="0011381D"/>
    <w:rsid w:val="0011565B"/>
    <w:rsid w:val="00115BE4"/>
    <w:rsid w:val="00115D0A"/>
    <w:rsid w:val="001161C8"/>
    <w:rsid w:val="00121BDA"/>
    <w:rsid w:val="001220B4"/>
    <w:rsid w:val="001228AC"/>
    <w:rsid w:val="00123140"/>
    <w:rsid w:val="00123409"/>
    <w:rsid w:val="0012445A"/>
    <w:rsid w:val="00124973"/>
    <w:rsid w:val="00125A04"/>
    <w:rsid w:val="0012770F"/>
    <w:rsid w:val="0013007B"/>
    <w:rsid w:val="0013274A"/>
    <w:rsid w:val="00133E7E"/>
    <w:rsid w:val="00134557"/>
    <w:rsid w:val="00134ABF"/>
    <w:rsid w:val="00135DFE"/>
    <w:rsid w:val="001361B4"/>
    <w:rsid w:val="0013721D"/>
    <w:rsid w:val="00137CA0"/>
    <w:rsid w:val="00143544"/>
    <w:rsid w:val="00145E18"/>
    <w:rsid w:val="00152851"/>
    <w:rsid w:val="00155DA2"/>
    <w:rsid w:val="001571CA"/>
    <w:rsid w:val="0015730F"/>
    <w:rsid w:val="001579DB"/>
    <w:rsid w:val="001600BC"/>
    <w:rsid w:val="00160259"/>
    <w:rsid w:val="00160634"/>
    <w:rsid w:val="00162453"/>
    <w:rsid w:val="00165CDD"/>
    <w:rsid w:val="00165F70"/>
    <w:rsid w:val="0016792C"/>
    <w:rsid w:val="00167F16"/>
    <w:rsid w:val="00173CFB"/>
    <w:rsid w:val="00177406"/>
    <w:rsid w:val="00182DF2"/>
    <w:rsid w:val="00183866"/>
    <w:rsid w:val="00184176"/>
    <w:rsid w:val="0018611F"/>
    <w:rsid w:val="00186A28"/>
    <w:rsid w:val="0019030A"/>
    <w:rsid w:val="00190445"/>
    <w:rsid w:val="00191081"/>
    <w:rsid w:val="00191DBC"/>
    <w:rsid w:val="0019261D"/>
    <w:rsid w:val="00193B05"/>
    <w:rsid w:val="00193BC6"/>
    <w:rsid w:val="00196A54"/>
    <w:rsid w:val="00196BA0"/>
    <w:rsid w:val="00196D10"/>
    <w:rsid w:val="001A0899"/>
    <w:rsid w:val="001A36E3"/>
    <w:rsid w:val="001A449E"/>
    <w:rsid w:val="001A65FA"/>
    <w:rsid w:val="001B2D21"/>
    <w:rsid w:val="001B3077"/>
    <w:rsid w:val="001B40E7"/>
    <w:rsid w:val="001B62D8"/>
    <w:rsid w:val="001B668D"/>
    <w:rsid w:val="001B7317"/>
    <w:rsid w:val="001C1EB8"/>
    <w:rsid w:val="001C2A43"/>
    <w:rsid w:val="001C315E"/>
    <w:rsid w:val="001C392D"/>
    <w:rsid w:val="001C65BC"/>
    <w:rsid w:val="001D0065"/>
    <w:rsid w:val="001D23B1"/>
    <w:rsid w:val="001D4F1E"/>
    <w:rsid w:val="001D665E"/>
    <w:rsid w:val="001D72B9"/>
    <w:rsid w:val="001D7FD7"/>
    <w:rsid w:val="001E160E"/>
    <w:rsid w:val="001E404C"/>
    <w:rsid w:val="001E4472"/>
    <w:rsid w:val="001E7D79"/>
    <w:rsid w:val="001F1A70"/>
    <w:rsid w:val="001F2550"/>
    <w:rsid w:val="001F3368"/>
    <w:rsid w:val="001F33EF"/>
    <w:rsid w:val="001F6F19"/>
    <w:rsid w:val="001F6F60"/>
    <w:rsid w:val="00202272"/>
    <w:rsid w:val="0020440A"/>
    <w:rsid w:val="002057B3"/>
    <w:rsid w:val="00205BEA"/>
    <w:rsid w:val="00205CFD"/>
    <w:rsid w:val="00207F62"/>
    <w:rsid w:val="00210F9C"/>
    <w:rsid w:val="00213091"/>
    <w:rsid w:val="00213A60"/>
    <w:rsid w:val="00214441"/>
    <w:rsid w:val="002178F1"/>
    <w:rsid w:val="0021791E"/>
    <w:rsid w:val="0021795A"/>
    <w:rsid w:val="00217C67"/>
    <w:rsid w:val="002207C0"/>
    <w:rsid w:val="00220916"/>
    <w:rsid w:val="00220E2D"/>
    <w:rsid w:val="002216C2"/>
    <w:rsid w:val="00222745"/>
    <w:rsid w:val="00227985"/>
    <w:rsid w:val="00227E1F"/>
    <w:rsid w:val="002304D2"/>
    <w:rsid w:val="002304FC"/>
    <w:rsid w:val="00232130"/>
    <w:rsid w:val="00233B8F"/>
    <w:rsid w:val="00233F5B"/>
    <w:rsid w:val="00237239"/>
    <w:rsid w:val="00237D76"/>
    <w:rsid w:val="00240CFB"/>
    <w:rsid w:val="00241803"/>
    <w:rsid w:val="002446B4"/>
    <w:rsid w:val="0024669B"/>
    <w:rsid w:val="00246BC1"/>
    <w:rsid w:val="00246F0C"/>
    <w:rsid w:val="002472BC"/>
    <w:rsid w:val="00251A8A"/>
    <w:rsid w:val="00255725"/>
    <w:rsid w:val="002559F8"/>
    <w:rsid w:val="00256720"/>
    <w:rsid w:val="00262A79"/>
    <w:rsid w:val="00262E82"/>
    <w:rsid w:val="00265F4D"/>
    <w:rsid w:val="002663D9"/>
    <w:rsid w:val="00266BD1"/>
    <w:rsid w:val="00267778"/>
    <w:rsid w:val="002707B6"/>
    <w:rsid w:val="002728E7"/>
    <w:rsid w:val="002734BE"/>
    <w:rsid w:val="0027374A"/>
    <w:rsid w:val="002737F3"/>
    <w:rsid w:val="00274688"/>
    <w:rsid w:val="0027489E"/>
    <w:rsid w:val="00275C71"/>
    <w:rsid w:val="00275D64"/>
    <w:rsid w:val="00277DF0"/>
    <w:rsid w:val="002801F1"/>
    <w:rsid w:val="00283AE6"/>
    <w:rsid w:val="00286FE1"/>
    <w:rsid w:val="00287A2E"/>
    <w:rsid w:val="002902B9"/>
    <w:rsid w:val="00293607"/>
    <w:rsid w:val="00293D46"/>
    <w:rsid w:val="00294BEE"/>
    <w:rsid w:val="00295DD3"/>
    <w:rsid w:val="002A21FD"/>
    <w:rsid w:val="002A31E0"/>
    <w:rsid w:val="002A7E7E"/>
    <w:rsid w:val="002B1824"/>
    <w:rsid w:val="002B3D07"/>
    <w:rsid w:val="002B4661"/>
    <w:rsid w:val="002B4727"/>
    <w:rsid w:val="002B487D"/>
    <w:rsid w:val="002B4D33"/>
    <w:rsid w:val="002B6D3F"/>
    <w:rsid w:val="002C14D9"/>
    <w:rsid w:val="002C26B2"/>
    <w:rsid w:val="002C2EFD"/>
    <w:rsid w:val="002C5BF3"/>
    <w:rsid w:val="002C61EB"/>
    <w:rsid w:val="002C64B6"/>
    <w:rsid w:val="002C69F6"/>
    <w:rsid w:val="002C6F89"/>
    <w:rsid w:val="002D006C"/>
    <w:rsid w:val="002D0A43"/>
    <w:rsid w:val="002D12EA"/>
    <w:rsid w:val="002D1F3F"/>
    <w:rsid w:val="002D259F"/>
    <w:rsid w:val="002D2AB1"/>
    <w:rsid w:val="002D3BDE"/>
    <w:rsid w:val="002D5807"/>
    <w:rsid w:val="002D6A57"/>
    <w:rsid w:val="002D721B"/>
    <w:rsid w:val="002D7C4B"/>
    <w:rsid w:val="002E0DE2"/>
    <w:rsid w:val="002E0E95"/>
    <w:rsid w:val="002E18C9"/>
    <w:rsid w:val="002E24E9"/>
    <w:rsid w:val="002E3567"/>
    <w:rsid w:val="002E41C5"/>
    <w:rsid w:val="002E4AF7"/>
    <w:rsid w:val="002E7A89"/>
    <w:rsid w:val="002F1968"/>
    <w:rsid w:val="002F2A56"/>
    <w:rsid w:val="002F378A"/>
    <w:rsid w:val="002F401A"/>
    <w:rsid w:val="002F4BA0"/>
    <w:rsid w:val="002F50B9"/>
    <w:rsid w:val="002F5B28"/>
    <w:rsid w:val="002F76AA"/>
    <w:rsid w:val="002F7D72"/>
    <w:rsid w:val="002F7D90"/>
    <w:rsid w:val="00300015"/>
    <w:rsid w:val="003003B1"/>
    <w:rsid w:val="0030072D"/>
    <w:rsid w:val="00303390"/>
    <w:rsid w:val="00310238"/>
    <w:rsid w:val="00310491"/>
    <w:rsid w:val="0031096C"/>
    <w:rsid w:val="00312D94"/>
    <w:rsid w:val="003142F9"/>
    <w:rsid w:val="00316858"/>
    <w:rsid w:val="00317DE9"/>
    <w:rsid w:val="003221EC"/>
    <w:rsid w:val="00323292"/>
    <w:rsid w:val="003242B6"/>
    <w:rsid w:val="003248D9"/>
    <w:rsid w:val="00324980"/>
    <w:rsid w:val="00325184"/>
    <w:rsid w:val="003277D8"/>
    <w:rsid w:val="00327BFF"/>
    <w:rsid w:val="00327F1F"/>
    <w:rsid w:val="003310B3"/>
    <w:rsid w:val="00332031"/>
    <w:rsid w:val="00333F3A"/>
    <w:rsid w:val="003445F7"/>
    <w:rsid w:val="003453C2"/>
    <w:rsid w:val="00345B0B"/>
    <w:rsid w:val="003471EF"/>
    <w:rsid w:val="00347E5F"/>
    <w:rsid w:val="00350D1F"/>
    <w:rsid w:val="0035229F"/>
    <w:rsid w:val="00353118"/>
    <w:rsid w:val="00353C94"/>
    <w:rsid w:val="003546C5"/>
    <w:rsid w:val="00356234"/>
    <w:rsid w:val="0035739F"/>
    <w:rsid w:val="00357E83"/>
    <w:rsid w:val="00360F73"/>
    <w:rsid w:val="00363262"/>
    <w:rsid w:val="00365F52"/>
    <w:rsid w:val="00371361"/>
    <w:rsid w:val="003719F1"/>
    <w:rsid w:val="003727CA"/>
    <w:rsid w:val="0038046F"/>
    <w:rsid w:val="003821EC"/>
    <w:rsid w:val="003829D1"/>
    <w:rsid w:val="00383E6C"/>
    <w:rsid w:val="0038402B"/>
    <w:rsid w:val="0038488D"/>
    <w:rsid w:val="00390444"/>
    <w:rsid w:val="0039305A"/>
    <w:rsid w:val="003A1AD0"/>
    <w:rsid w:val="003A2EF1"/>
    <w:rsid w:val="003A36E2"/>
    <w:rsid w:val="003A6B52"/>
    <w:rsid w:val="003A7430"/>
    <w:rsid w:val="003B2060"/>
    <w:rsid w:val="003B3486"/>
    <w:rsid w:val="003B6AB2"/>
    <w:rsid w:val="003B6E29"/>
    <w:rsid w:val="003C0033"/>
    <w:rsid w:val="003C0227"/>
    <w:rsid w:val="003C1978"/>
    <w:rsid w:val="003C25C6"/>
    <w:rsid w:val="003C2CD8"/>
    <w:rsid w:val="003C318D"/>
    <w:rsid w:val="003C5249"/>
    <w:rsid w:val="003C68C3"/>
    <w:rsid w:val="003D063B"/>
    <w:rsid w:val="003D0D22"/>
    <w:rsid w:val="003D3515"/>
    <w:rsid w:val="003D3AB9"/>
    <w:rsid w:val="003D712F"/>
    <w:rsid w:val="003D77E7"/>
    <w:rsid w:val="003E4B55"/>
    <w:rsid w:val="003E7F78"/>
    <w:rsid w:val="003F102F"/>
    <w:rsid w:val="003F20DE"/>
    <w:rsid w:val="003F2A4F"/>
    <w:rsid w:val="003F2ABC"/>
    <w:rsid w:val="003F45C1"/>
    <w:rsid w:val="003F6C57"/>
    <w:rsid w:val="003F7B89"/>
    <w:rsid w:val="00400A1F"/>
    <w:rsid w:val="00401E35"/>
    <w:rsid w:val="004025FD"/>
    <w:rsid w:val="00403F23"/>
    <w:rsid w:val="00404FDA"/>
    <w:rsid w:val="00410131"/>
    <w:rsid w:val="00411106"/>
    <w:rsid w:val="004111C8"/>
    <w:rsid w:val="0041197F"/>
    <w:rsid w:val="00411B48"/>
    <w:rsid w:val="004127BE"/>
    <w:rsid w:val="00413974"/>
    <w:rsid w:val="00414491"/>
    <w:rsid w:val="00415D94"/>
    <w:rsid w:val="0042122A"/>
    <w:rsid w:val="0042190F"/>
    <w:rsid w:val="00421AF0"/>
    <w:rsid w:val="004309FD"/>
    <w:rsid w:val="00431074"/>
    <w:rsid w:val="0043116F"/>
    <w:rsid w:val="00433B13"/>
    <w:rsid w:val="004371E4"/>
    <w:rsid w:val="004400C3"/>
    <w:rsid w:val="00443CB3"/>
    <w:rsid w:val="004443C9"/>
    <w:rsid w:val="004447B7"/>
    <w:rsid w:val="00444CC7"/>
    <w:rsid w:val="00444D08"/>
    <w:rsid w:val="00447D42"/>
    <w:rsid w:val="00452860"/>
    <w:rsid w:val="00453AEB"/>
    <w:rsid w:val="00453ECE"/>
    <w:rsid w:val="00456B9F"/>
    <w:rsid w:val="00457B60"/>
    <w:rsid w:val="00457EEA"/>
    <w:rsid w:val="0046055D"/>
    <w:rsid w:val="00460671"/>
    <w:rsid w:val="00463F9C"/>
    <w:rsid w:val="00464B13"/>
    <w:rsid w:val="00464CE5"/>
    <w:rsid w:val="0046640F"/>
    <w:rsid w:val="00467258"/>
    <w:rsid w:val="00467F54"/>
    <w:rsid w:val="00470D1C"/>
    <w:rsid w:val="00472B54"/>
    <w:rsid w:val="0047316A"/>
    <w:rsid w:val="00474CAB"/>
    <w:rsid w:val="00476874"/>
    <w:rsid w:val="00476B2A"/>
    <w:rsid w:val="00477146"/>
    <w:rsid w:val="00480F4C"/>
    <w:rsid w:val="00480F84"/>
    <w:rsid w:val="004810CC"/>
    <w:rsid w:val="00481565"/>
    <w:rsid w:val="0048176D"/>
    <w:rsid w:val="00485DBE"/>
    <w:rsid w:val="00485F53"/>
    <w:rsid w:val="00486FAE"/>
    <w:rsid w:val="00491105"/>
    <w:rsid w:val="00491744"/>
    <w:rsid w:val="00491D03"/>
    <w:rsid w:val="00494F1C"/>
    <w:rsid w:val="00496086"/>
    <w:rsid w:val="004967A6"/>
    <w:rsid w:val="004969D3"/>
    <w:rsid w:val="004A1CC3"/>
    <w:rsid w:val="004A3246"/>
    <w:rsid w:val="004A49C5"/>
    <w:rsid w:val="004A4D62"/>
    <w:rsid w:val="004A5AA8"/>
    <w:rsid w:val="004A6F59"/>
    <w:rsid w:val="004A71AC"/>
    <w:rsid w:val="004B09D9"/>
    <w:rsid w:val="004B1E23"/>
    <w:rsid w:val="004B503D"/>
    <w:rsid w:val="004B6DED"/>
    <w:rsid w:val="004C069C"/>
    <w:rsid w:val="004C4585"/>
    <w:rsid w:val="004C51F9"/>
    <w:rsid w:val="004C5C20"/>
    <w:rsid w:val="004C6501"/>
    <w:rsid w:val="004C719D"/>
    <w:rsid w:val="004D0001"/>
    <w:rsid w:val="004D0BC6"/>
    <w:rsid w:val="004D0DAD"/>
    <w:rsid w:val="004D428C"/>
    <w:rsid w:val="004D51D5"/>
    <w:rsid w:val="004D5603"/>
    <w:rsid w:val="004D5A77"/>
    <w:rsid w:val="004D5EE1"/>
    <w:rsid w:val="004E23F5"/>
    <w:rsid w:val="004E26BF"/>
    <w:rsid w:val="004E3324"/>
    <w:rsid w:val="004E486A"/>
    <w:rsid w:val="004E4A46"/>
    <w:rsid w:val="004F098C"/>
    <w:rsid w:val="004F1861"/>
    <w:rsid w:val="004F2EA4"/>
    <w:rsid w:val="004F56B8"/>
    <w:rsid w:val="004F5E69"/>
    <w:rsid w:val="005001CF"/>
    <w:rsid w:val="00500305"/>
    <w:rsid w:val="005003AC"/>
    <w:rsid w:val="005024A1"/>
    <w:rsid w:val="00503302"/>
    <w:rsid w:val="00503A98"/>
    <w:rsid w:val="0051151A"/>
    <w:rsid w:val="00511EF4"/>
    <w:rsid w:val="005122EC"/>
    <w:rsid w:val="0051515E"/>
    <w:rsid w:val="005158E9"/>
    <w:rsid w:val="00515D00"/>
    <w:rsid w:val="00517EB3"/>
    <w:rsid w:val="0052008D"/>
    <w:rsid w:val="00520217"/>
    <w:rsid w:val="005213E8"/>
    <w:rsid w:val="00522D5F"/>
    <w:rsid w:val="00523D4E"/>
    <w:rsid w:val="005240E5"/>
    <w:rsid w:val="005269A1"/>
    <w:rsid w:val="00527551"/>
    <w:rsid w:val="00530405"/>
    <w:rsid w:val="00532082"/>
    <w:rsid w:val="00534144"/>
    <w:rsid w:val="00540E71"/>
    <w:rsid w:val="005440FE"/>
    <w:rsid w:val="00546FAC"/>
    <w:rsid w:val="00547549"/>
    <w:rsid w:val="00547862"/>
    <w:rsid w:val="0055160B"/>
    <w:rsid w:val="0055261A"/>
    <w:rsid w:val="00552FB5"/>
    <w:rsid w:val="00554632"/>
    <w:rsid w:val="00554EA4"/>
    <w:rsid w:val="00554FBF"/>
    <w:rsid w:val="00555DFE"/>
    <w:rsid w:val="005627B3"/>
    <w:rsid w:val="00564426"/>
    <w:rsid w:val="005659AA"/>
    <w:rsid w:val="00565C8D"/>
    <w:rsid w:val="00567CCC"/>
    <w:rsid w:val="00571005"/>
    <w:rsid w:val="00571367"/>
    <w:rsid w:val="00572E56"/>
    <w:rsid w:val="005773F3"/>
    <w:rsid w:val="0057758D"/>
    <w:rsid w:val="00581B00"/>
    <w:rsid w:val="0058448E"/>
    <w:rsid w:val="00584628"/>
    <w:rsid w:val="005852A4"/>
    <w:rsid w:val="00591604"/>
    <w:rsid w:val="00593632"/>
    <w:rsid w:val="00593C85"/>
    <w:rsid w:val="00594631"/>
    <w:rsid w:val="00594857"/>
    <w:rsid w:val="00596066"/>
    <w:rsid w:val="005A139D"/>
    <w:rsid w:val="005A288D"/>
    <w:rsid w:val="005A733F"/>
    <w:rsid w:val="005B10DC"/>
    <w:rsid w:val="005B1AB5"/>
    <w:rsid w:val="005B24AE"/>
    <w:rsid w:val="005B29D7"/>
    <w:rsid w:val="005B341E"/>
    <w:rsid w:val="005B52FD"/>
    <w:rsid w:val="005B56E3"/>
    <w:rsid w:val="005B5755"/>
    <w:rsid w:val="005B7733"/>
    <w:rsid w:val="005C0BC5"/>
    <w:rsid w:val="005C3C3B"/>
    <w:rsid w:val="005D0B94"/>
    <w:rsid w:val="005D1298"/>
    <w:rsid w:val="005D18F1"/>
    <w:rsid w:val="005D4C0A"/>
    <w:rsid w:val="005D614D"/>
    <w:rsid w:val="005D7024"/>
    <w:rsid w:val="005D725B"/>
    <w:rsid w:val="005E35DE"/>
    <w:rsid w:val="005E43B6"/>
    <w:rsid w:val="005E4845"/>
    <w:rsid w:val="005E58FB"/>
    <w:rsid w:val="005E6F03"/>
    <w:rsid w:val="005F1343"/>
    <w:rsid w:val="005F2A4A"/>
    <w:rsid w:val="005F374C"/>
    <w:rsid w:val="005F3C73"/>
    <w:rsid w:val="005F566D"/>
    <w:rsid w:val="005F56DB"/>
    <w:rsid w:val="005F6CB1"/>
    <w:rsid w:val="005F75A1"/>
    <w:rsid w:val="0060050F"/>
    <w:rsid w:val="00602731"/>
    <w:rsid w:val="00603A3C"/>
    <w:rsid w:val="00603BEE"/>
    <w:rsid w:val="00604220"/>
    <w:rsid w:val="00604C40"/>
    <w:rsid w:val="00610689"/>
    <w:rsid w:val="0061142F"/>
    <w:rsid w:val="00613DEB"/>
    <w:rsid w:val="00616ED0"/>
    <w:rsid w:val="00620834"/>
    <w:rsid w:val="006213CA"/>
    <w:rsid w:val="0062186D"/>
    <w:rsid w:val="00622A01"/>
    <w:rsid w:val="0062464C"/>
    <w:rsid w:val="00625F14"/>
    <w:rsid w:val="00627C3C"/>
    <w:rsid w:val="0063096F"/>
    <w:rsid w:val="00635504"/>
    <w:rsid w:val="00636F99"/>
    <w:rsid w:val="00641995"/>
    <w:rsid w:val="006419F0"/>
    <w:rsid w:val="0064262E"/>
    <w:rsid w:val="0064335A"/>
    <w:rsid w:val="006434F6"/>
    <w:rsid w:val="0064568E"/>
    <w:rsid w:val="00646050"/>
    <w:rsid w:val="00646089"/>
    <w:rsid w:val="0064735C"/>
    <w:rsid w:val="006478C8"/>
    <w:rsid w:val="00647DDE"/>
    <w:rsid w:val="0065013F"/>
    <w:rsid w:val="00650A06"/>
    <w:rsid w:val="00652E22"/>
    <w:rsid w:val="00655B4B"/>
    <w:rsid w:val="00655CCE"/>
    <w:rsid w:val="00656ED3"/>
    <w:rsid w:val="00663F22"/>
    <w:rsid w:val="00665C2D"/>
    <w:rsid w:val="00666A13"/>
    <w:rsid w:val="00670773"/>
    <w:rsid w:val="0067241A"/>
    <w:rsid w:val="00673791"/>
    <w:rsid w:val="0067406E"/>
    <w:rsid w:val="00674624"/>
    <w:rsid w:val="00674A00"/>
    <w:rsid w:val="00675402"/>
    <w:rsid w:val="00680162"/>
    <w:rsid w:val="006807EB"/>
    <w:rsid w:val="00680AF9"/>
    <w:rsid w:val="006818DF"/>
    <w:rsid w:val="00681B4E"/>
    <w:rsid w:val="0068282F"/>
    <w:rsid w:val="00690BD1"/>
    <w:rsid w:val="00690E52"/>
    <w:rsid w:val="00693687"/>
    <w:rsid w:val="0069614F"/>
    <w:rsid w:val="00697E7E"/>
    <w:rsid w:val="006A0251"/>
    <w:rsid w:val="006A38F7"/>
    <w:rsid w:val="006A5DD5"/>
    <w:rsid w:val="006A6316"/>
    <w:rsid w:val="006B1DC0"/>
    <w:rsid w:val="006B2F1B"/>
    <w:rsid w:val="006B3A63"/>
    <w:rsid w:val="006B6D65"/>
    <w:rsid w:val="006B7581"/>
    <w:rsid w:val="006B7AB3"/>
    <w:rsid w:val="006C216C"/>
    <w:rsid w:val="006C39EA"/>
    <w:rsid w:val="006C4DB7"/>
    <w:rsid w:val="006C6BC9"/>
    <w:rsid w:val="006C7109"/>
    <w:rsid w:val="006D0E09"/>
    <w:rsid w:val="006D0F3C"/>
    <w:rsid w:val="006D17BF"/>
    <w:rsid w:val="006D1A86"/>
    <w:rsid w:val="006D26F1"/>
    <w:rsid w:val="006D3E3B"/>
    <w:rsid w:val="006D627C"/>
    <w:rsid w:val="006D78F5"/>
    <w:rsid w:val="006E178B"/>
    <w:rsid w:val="006E4F89"/>
    <w:rsid w:val="006E5381"/>
    <w:rsid w:val="006E57F1"/>
    <w:rsid w:val="006E61DF"/>
    <w:rsid w:val="006E794B"/>
    <w:rsid w:val="006E7CE9"/>
    <w:rsid w:val="006E7DC0"/>
    <w:rsid w:val="006F0E9D"/>
    <w:rsid w:val="006F1AFF"/>
    <w:rsid w:val="006F1DF1"/>
    <w:rsid w:val="006F3C96"/>
    <w:rsid w:val="006F40FE"/>
    <w:rsid w:val="006F457C"/>
    <w:rsid w:val="006F4D57"/>
    <w:rsid w:val="006F622A"/>
    <w:rsid w:val="006F681E"/>
    <w:rsid w:val="006F72FF"/>
    <w:rsid w:val="007012B9"/>
    <w:rsid w:val="00701A73"/>
    <w:rsid w:val="00702F82"/>
    <w:rsid w:val="00703F8F"/>
    <w:rsid w:val="007041DF"/>
    <w:rsid w:val="0070446E"/>
    <w:rsid w:val="00704517"/>
    <w:rsid w:val="00706A86"/>
    <w:rsid w:val="00707368"/>
    <w:rsid w:val="00707767"/>
    <w:rsid w:val="00710C69"/>
    <w:rsid w:val="00710D6A"/>
    <w:rsid w:val="007116A3"/>
    <w:rsid w:val="00712233"/>
    <w:rsid w:val="00712310"/>
    <w:rsid w:val="00712AD5"/>
    <w:rsid w:val="0071369F"/>
    <w:rsid w:val="00713A06"/>
    <w:rsid w:val="0071466F"/>
    <w:rsid w:val="007163FF"/>
    <w:rsid w:val="00716CBC"/>
    <w:rsid w:val="00717CF7"/>
    <w:rsid w:val="00720F4E"/>
    <w:rsid w:val="00721AE7"/>
    <w:rsid w:val="00721D2C"/>
    <w:rsid w:val="007230B8"/>
    <w:rsid w:val="00725835"/>
    <w:rsid w:val="00726875"/>
    <w:rsid w:val="0072787F"/>
    <w:rsid w:val="00730B93"/>
    <w:rsid w:val="00731B3F"/>
    <w:rsid w:val="00731BAC"/>
    <w:rsid w:val="00732FA3"/>
    <w:rsid w:val="0073398B"/>
    <w:rsid w:val="007357B3"/>
    <w:rsid w:val="00735AEC"/>
    <w:rsid w:val="00735D30"/>
    <w:rsid w:val="00737EF7"/>
    <w:rsid w:val="00737F01"/>
    <w:rsid w:val="007440D8"/>
    <w:rsid w:val="00745B35"/>
    <w:rsid w:val="00747147"/>
    <w:rsid w:val="007521B4"/>
    <w:rsid w:val="00754D56"/>
    <w:rsid w:val="00754F0E"/>
    <w:rsid w:val="00757A5E"/>
    <w:rsid w:val="00761894"/>
    <w:rsid w:val="007619B2"/>
    <w:rsid w:val="00762334"/>
    <w:rsid w:val="00762F7D"/>
    <w:rsid w:val="007632EB"/>
    <w:rsid w:val="007642B5"/>
    <w:rsid w:val="00764D93"/>
    <w:rsid w:val="007657E6"/>
    <w:rsid w:val="00766797"/>
    <w:rsid w:val="007672D5"/>
    <w:rsid w:val="007677BC"/>
    <w:rsid w:val="00767E2F"/>
    <w:rsid w:val="00767F2A"/>
    <w:rsid w:val="0077018A"/>
    <w:rsid w:val="00770C8A"/>
    <w:rsid w:val="0077133A"/>
    <w:rsid w:val="00771F73"/>
    <w:rsid w:val="007723B1"/>
    <w:rsid w:val="00773EAF"/>
    <w:rsid w:val="00774110"/>
    <w:rsid w:val="00774284"/>
    <w:rsid w:val="0078100A"/>
    <w:rsid w:val="007830B5"/>
    <w:rsid w:val="00786325"/>
    <w:rsid w:val="00787500"/>
    <w:rsid w:val="00791702"/>
    <w:rsid w:val="0079174D"/>
    <w:rsid w:val="00791C0F"/>
    <w:rsid w:val="00792335"/>
    <w:rsid w:val="00794AC5"/>
    <w:rsid w:val="00797DCA"/>
    <w:rsid w:val="007A2D9A"/>
    <w:rsid w:val="007A37B7"/>
    <w:rsid w:val="007A4AAE"/>
    <w:rsid w:val="007A579F"/>
    <w:rsid w:val="007A5A83"/>
    <w:rsid w:val="007A6A1B"/>
    <w:rsid w:val="007B02AA"/>
    <w:rsid w:val="007B0A3F"/>
    <w:rsid w:val="007B0FD5"/>
    <w:rsid w:val="007B105F"/>
    <w:rsid w:val="007B1FDB"/>
    <w:rsid w:val="007B23DE"/>
    <w:rsid w:val="007B6CA0"/>
    <w:rsid w:val="007C037E"/>
    <w:rsid w:val="007C1261"/>
    <w:rsid w:val="007C140B"/>
    <w:rsid w:val="007C1C27"/>
    <w:rsid w:val="007C25A5"/>
    <w:rsid w:val="007C2E64"/>
    <w:rsid w:val="007C3322"/>
    <w:rsid w:val="007C372F"/>
    <w:rsid w:val="007C6906"/>
    <w:rsid w:val="007D2CEE"/>
    <w:rsid w:val="007D78F0"/>
    <w:rsid w:val="007E05CC"/>
    <w:rsid w:val="007E15EA"/>
    <w:rsid w:val="007E16DE"/>
    <w:rsid w:val="007E595A"/>
    <w:rsid w:val="007E5B06"/>
    <w:rsid w:val="007E5D97"/>
    <w:rsid w:val="007E6414"/>
    <w:rsid w:val="007E6772"/>
    <w:rsid w:val="007E7C31"/>
    <w:rsid w:val="007F445D"/>
    <w:rsid w:val="007F5E1C"/>
    <w:rsid w:val="0080088B"/>
    <w:rsid w:val="00802225"/>
    <w:rsid w:val="00802CEC"/>
    <w:rsid w:val="008040D6"/>
    <w:rsid w:val="00805BF4"/>
    <w:rsid w:val="00806AB5"/>
    <w:rsid w:val="00807E8E"/>
    <w:rsid w:val="00811204"/>
    <w:rsid w:val="00812869"/>
    <w:rsid w:val="00812ACA"/>
    <w:rsid w:val="008141B2"/>
    <w:rsid w:val="00817876"/>
    <w:rsid w:val="008203DF"/>
    <w:rsid w:val="00821B70"/>
    <w:rsid w:val="00821B83"/>
    <w:rsid w:val="00821C1D"/>
    <w:rsid w:val="008238FE"/>
    <w:rsid w:val="00824074"/>
    <w:rsid w:val="00825894"/>
    <w:rsid w:val="00826688"/>
    <w:rsid w:val="0082780E"/>
    <w:rsid w:val="00832170"/>
    <w:rsid w:val="00832DCE"/>
    <w:rsid w:val="00834B10"/>
    <w:rsid w:val="00835A65"/>
    <w:rsid w:val="00835E26"/>
    <w:rsid w:val="0083613F"/>
    <w:rsid w:val="0083793C"/>
    <w:rsid w:val="00841B4D"/>
    <w:rsid w:val="00843040"/>
    <w:rsid w:val="00843266"/>
    <w:rsid w:val="008439D1"/>
    <w:rsid w:val="00845794"/>
    <w:rsid w:val="00846BBF"/>
    <w:rsid w:val="0084738A"/>
    <w:rsid w:val="00847EFB"/>
    <w:rsid w:val="008525D8"/>
    <w:rsid w:val="008526E8"/>
    <w:rsid w:val="0085557B"/>
    <w:rsid w:val="00856015"/>
    <w:rsid w:val="0085659B"/>
    <w:rsid w:val="00857BF2"/>
    <w:rsid w:val="008605E4"/>
    <w:rsid w:val="0086163B"/>
    <w:rsid w:val="008617FC"/>
    <w:rsid w:val="00866122"/>
    <w:rsid w:val="00866882"/>
    <w:rsid w:val="00866EE5"/>
    <w:rsid w:val="0087373E"/>
    <w:rsid w:val="00875114"/>
    <w:rsid w:val="0087587D"/>
    <w:rsid w:val="00876690"/>
    <w:rsid w:val="00880214"/>
    <w:rsid w:val="00880D85"/>
    <w:rsid w:val="008836A7"/>
    <w:rsid w:val="008839C7"/>
    <w:rsid w:val="008840C9"/>
    <w:rsid w:val="00884D74"/>
    <w:rsid w:val="008851AA"/>
    <w:rsid w:val="00885365"/>
    <w:rsid w:val="008862ED"/>
    <w:rsid w:val="00886635"/>
    <w:rsid w:val="00891388"/>
    <w:rsid w:val="00895462"/>
    <w:rsid w:val="0089781F"/>
    <w:rsid w:val="008A0A69"/>
    <w:rsid w:val="008A1DBE"/>
    <w:rsid w:val="008A23EA"/>
    <w:rsid w:val="008A32E2"/>
    <w:rsid w:val="008A3AE3"/>
    <w:rsid w:val="008A447F"/>
    <w:rsid w:val="008A4DAC"/>
    <w:rsid w:val="008A56F2"/>
    <w:rsid w:val="008A6EB6"/>
    <w:rsid w:val="008B4498"/>
    <w:rsid w:val="008B6B1C"/>
    <w:rsid w:val="008B6BE0"/>
    <w:rsid w:val="008C088F"/>
    <w:rsid w:val="008C2096"/>
    <w:rsid w:val="008C589D"/>
    <w:rsid w:val="008C6816"/>
    <w:rsid w:val="008C73C0"/>
    <w:rsid w:val="008D4D49"/>
    <w:rsid w:val="008D506A"/>
    <w:rsid w:val="008D5724"/>
    <w:rsid w:val="008D66A1"/>
    <w:rsid w:val="008D6889"/>
    <w:rsid w:val="008D75D1"/>
    <w:rsid w:val="008E1E7A"/>
    <w:rsid w:val="008E37CC"/>
    <w:rsid w:val="008E5C0E"/>
    <w:rsid w:val="008E5D6B"/>
    <w:rsid w:val="008E7EB1"/>
    <w:rsid w:val="008F07EF"/>
    <w:rsid w:val="008F1E3C"/>
    <w:rsid w:val="008F4882"/>
    <w:rsid w:val="008F5443"/>
    <w:rsid w:val="008F66C5"/>
    <w:rsid w:val="008F751B"/>
    <w:rsid w:val="008F7F89"/>
    <w:rsid w:val="00900E60"/>
    <w:rsid w:val="00900FD5"/>
    <w:rsid w:val="009028E2"/>
    <w:rsid w:val="009031D9"/>
    <w:rsid w:val="00905590"/>
    <w:rsid w:val="00906D58"/>
    <w:rsid w:val="00911BA9"/>
    <w:rsid w:val="009122CD"/>
    <w:rsid w:val="00914D31"/>
    <w:rsid w:val="0092155D"/>
    <w:rsid w:val="00922168"/>
    <w:rsid w:val="00923358"/>
    <w:rsid w:val="00924973"/>
    <w:rsid w:val="00925C01"/>
    <w:rsid w:val="009264B6"/>
    <w:rsid w:val="00927053"/>
    <w:rsid w:val="009316BB"/>
    <w:rsid w:val="009366CA"/>
    <w:rsid w:val="00936B73"/>
    <w:rsid w:val="00940E8B"/>
    <w:rsid w:val="0094235B"/>
    <w:rsid w:val="00943082"/>
    <w:rsid w:val="00944507"/>
    <w:rsid w:val="00945C89"/>
    <w:rsid w:val="0094648C"/>
    <w:rsid w:val="00947A32"/>
    <w:rsid w:val="00947CEF"/>
    <w:rsid w:val="00951CC6"/>
    <w:rsid w:val="00951D55"/>
    <w:rsid w:val="00953AD2"/>
    <w:rsid w:val="009545A3"/>
    <w:rsid w:val="00962473"/>
    <w:rsid w:val="0096362C"/>
    <w:rsid w:val="009642AA"/>
    <w:rsid w:val="0096455D"/>
    <w:rsid w:val="00965409"/>
    <w:rsid w:val="00970F8C"/>
    <w:rsid w:val="00971326"/>
    <w:rsid w:val="00974A14"/>
    <w:rsid w:val="009762E2"/>
    <w:rsid w:val="00980805"/>
    <w:rsid w:val="00980AF3"/>
    <w:rsid w:val="00982A95"/>
    <w:rsid w:val="00985331"/>
    <w:rsid w:val="009856C9"/>
    <w:rsid w:val="00991725"/>
    <w:rsid w:val="00991DC9"/>
    <w:rsid w:val="0099207E"/>
    <w:rsid w:val="00994BBC"/>
    <w:rsid w:val="00997631"/>
    <w:rsid w:val="00997CE1"/>
    <w:rsid w:val="009A1312"/>
    <w:rsid w:val="009A18E4"/>
    <w:rsid w:val="009A1C1F"/>
    <w:rsid w:val="009A2623"/>
    <w:rsid w:val="009A275D"/>
    <w:rsid w:val="009A3FD6"/>
    <w:rsid w:val="009A48CA"/>
    <w:rsid w:val="009A6FA4"/>
    <w:rsid w:val="009A7ACA"/>
    <w:rsid w:val="009A7C0A"/>
    <w:rsid w:val="009B11EF"/>
    <w:rsid w:val="009B212B"/>
    <w:rsid w:val="009B3156"/>
    <w:rsid w:val="009B55DC"/>
    <w:rsid w:val="009C0DFF"/>
    <w:rsid w:val="009C0E70"/>
    <w:rsid w:val="009C30D2"/>
    <w:rsid w:val="009C53C9"/>
    <w:rsid w:val="009C66F9"/>
    <w:rsid w:val="009C6CBE"/>
    <w:rsid w:val="009C7ACD"/>
    <w:rsid w:val="009D2305"/>
    <w:rsid w:val="009D4214"/>
    <w:rsid w:val="009D6D3E"/>
    <w:rsid w:val="009E15A3"/>
    <w:rsid w:val="009E3261"/>
    <w:rsid w:val="009E3976"/>
    <w:rsid w:val="009E3A07"/>
    <w:rsid w:val="009E5476"/>
    <w:rsid w:val="009E551B"/>
    <w:rsid w:val="009E5D62"/>
    <w:rsid w:val="009F0DE6"/>
    <w:rsid w:val="009F13F1"/>
    <w:rsid w:val="009F2397"/>
    <w:rsid w:val="009F5586"/>
    <w:rsid w:val="009F603A"/>
    <w:rsid w:val="009F7D04"/>
    <w:rsid w:val="00A01716"/>
    <w:rsid w:val="00A06F77"/>
    <w:rsid w:val="00A07E57"/>
    <w:rsid w:val="00A10EC6"/>
    <w:rsid w:val="00A10F88"/>
    <w:rsid w:val="00A13E51"/>
    <w:rsid w:val="00A16A23"/>
    <w:rsid w:val="00A20316"/>
    <w:rsid w:val="00A22BD3"/>
    <w:rsid w:val="00A24D68"/>
    <w:rsid w:val="00A25EBB"/>
    <w:rsid w:val="00A2642A"/>
    <w:rsid w:val="00A27F1D"/>
    <w:rsid w:val="00A30531"/>
    <w:rsid w:val="00A35550"/>
    <w:rsid w:val="00A37706"/>
    <w:rsid w:val="00A41CF1"/>
    <w:rsid w:val="00A42C7A"/>
    <w:rsid w:val="00A44B58"/>
    <w:rsid w:val="00A47686"/>
    <w:rsid w:val="00A4782F"/>
    <w:rsid w:val="00A478BB"/>
    <w:rsid w:val="00A47E60"/>
    <w:rsid w:val="00A47F94"/>
    <w:rsid w:val="00A50603"/>
    <w:rsid w:val="00A5108B"/>
    <w:rsid w:val="00A52F99"/>
    <w:rsid w:val="00A53C63"/>
    <w:rsid w:val="00A55279"/>
    <w:rsid w:val="00A55AA4"/>
    <w:rsid w:val="00A57636"/>
    <w:rsid w:val="00A60497"/>
    <w:rsid w:val="00A67103"/>
    <w:rsid w:val="00A676A6"/>
    <w:rsid w:val="00A70C2D"/>
    <w:rsid w:val="00A72562"/>
    <w:rsid w:val="00A74346"/>
    <w:rsid w:val="00A75C1E"/>
    <w:rsid w:val="00A77041"/>
    <w:rsid w:val="00A80847"/>
    <w:rsid w:val="00A80D62"/>
    <w:rsid w:val="00A82526"/>
    <w:rsid w:val="00A8272A"/>
    <w:rsid w:val="00A82EBA"/>
    <w:rsid w:val="00A8696E"/>
    <w:rsid w:val="00A8701C"/>
    <w:rsid w:val="00A87349"/>
    <w:rsid w:val="00A90486"/>
    <w:rsid w:val="00A90538"/>
    <w:rsid w:val="00A93B1F"/>
    <w:rsid w:val="00A9425A"/>
    <w:rsid w:val="00A94CA5"/>
    <w:rsid w:val="00A94D1E"/>
    <w:rsid w:val="00A95C54"/>
    <w:rsid w:val="00AA317C"/>
    <w:rsid w:val="00AA32CD"/>
    <w:rsid w:val="00AB1869"/>
    <w:rsid w:val="00AB1D8F"/>
    <w:rsid w:val="00AB61FA"/>
    <w:rsid w:val="00AB6E4C"/>
    <w:rsid w:val="00AC09C5"/>
    <w:rsid w:val="00AC0FCB"/>
    <w:rsid w:val="00AC5B4A"/>
    <w:rsid w:val="00AC633E"/>
    <w:rsid w:val="00AC73A1"/>
    <w:rsid w:val="00AD01F6"/>
    <w:rsid w:val="00AD2699"/>
    <w:rsid w:val="00AD3296"/>
    <w:rsid w:val="00AD44D3"/>
    <w:rsid w:val="00AD6D89"/>
    <w:rsid w:val="00AE0CB5"/>
    <w:rsid w:val="00AE158C"/>
    <w:rsid w:val="00AE1A2A"/>
    <w:rsid w:val="00AE1FE7"/>
    <w:rsid w:val="00AE29F0"/>
    <w:rsid w:val="00AE6C24"/>
    <w:rsid w:val="00AF272A"/>
    <w:rsid w:val="00AF518E"/>
    <w:rsid w:val="00AF5765"/>
    <w:rsid w:val="00AF79EE"/>
    <w:rsid w:val="00B03BC8"/>
    <w:rsid w:val="00B0404F"/>
    <w:rsid w:val="00B058AF"/>
    <w:rsid w:val="00B05F65"/>
    <w:rsid w:val="00B063D4"/>
    <w:rsid w:val="00B11701"/>
    <w:rsid w:val="00B119C4"/>
    <w:rsid w:val="00B13256"/>
    <w:rsid w:val="00B13ADA"/>
    <w:rsid w:val="00B16FC1"/>
    <w:rsid w:val="00B17757"/>
    <w:rsid w:val="00B20E7B"/>
    <w:rsid w:val="00B21422"/>
    <w:rsid w:val="00B25232"/>
    <w:rsid w:val="00B25463"/>
    <w:rsid w:val="00B255E0"/>
    <w:rsid w:val="00B25D79"/>
    <w:rsid w:val="00B2717C"/>
    <w:rsid w:val="00B27ABC"/>
    <w:rsid w:val="00B337D4"/>
    <w:rsid w:val="00B35D90"/>
    <w:rsid w:val="00B37106"/>
    <w:rsid w:val="00B37462"/>
    <w:rsid w:val="00B37E9B"/>
    <w:rsid w:val="00B400B7"/>
    <w:rsid w:val="00B4556C"/>
    <w:rsid w:val="00B510C4"/>
    <w:rsid w:val="00B51D0C"/>
    <w:rsid w:val="00B52A57"/>
    <w:rsid w:val="00B52F72"/>
    <w:rsid w:val="00B54CA7"/>
    <w:rsid w:val="00B55071"/>
    <w:rsid w:val="00B5553B"/>
    <w:rsid w:val="00B56BB6"/>
    <w:rsid w:val="00B610D5"/>
    <w:rsid w:val="00B6303E"/>
    <w:rsid w:val="00B650BF"/>
    <w:rsid w:val="00B66894"/>
    <w:rsid w:val="00B66EB9"/>
    <w:rsid w:val="00B671E6"/>
    <w:rsid w:val="00B67A68"/>
    <w:rsid w:val="00B7025B"/>
    <w:rsid w:val="00B7131D"/>
    <w:rsid w:val="00B737A9"/>
    <w:rsid w:val="00B74DD2"/>
    <w:rsid w:val="00B75086"/>
    <w:rsid w:val="00B807D7"/>
    <w:rsid w:val="00B845BA"/>
    <w:rsid w:val="00B85A80"/>
    <w:rsid w:val="00B8654B"/>
    <w:rsid w:val="00B86BD6"/>
    <w:rsid w:val="00B87000"/>
    <w:rsid w:val="00B92320"/>
    <w:rsid w:val="00B937AC"/>
    <w:rsid w:val="00B93B55"/>
    <w:rsid w:val="00B9458D"/>
    <w:rsid w:val="00B96DA8"/>
    <w:rsid w:val="00BA044B"/>
    <w:rsid w:val="00BA0638"/>
    <w:rsid w:val="00BA2E49"/>
    <w:rsid w:val="00BA3633"/>
    <w:rsid w:val="00BA3B87"/>
    <w:rsid w:val="00BA4086"/>
    <w:rsid w:val="00BA7D8F"/>
    <w:rsid w:val="00BB0125"/>
    <w:rsid w:val="00BB1608"/>
    <w:rsid w:val="00BB1AC9"/>
    <w:rsid w:val="00BB2838"/>
    <w:rsid w:val="00BB62E6"/>
    <w:rsid w:val="00BB6A45"/>
    <w:rsid w:val="00BC0CB0"/>
    <w:rsid w:val="00BC12C9"/>
    <w:rsid w:val="00BC3219"/>
    <w:rsid w:val="00BC3777"/>
    <w:rsid w:val="00BC49B0"/>
    <w:rsid w:val="00BC62FD"/>
    <w:rsid w:val="00BC69A4"/>
    <w:rsid w:val="00BD0B8D"/>
    <w:rsid w:val="00BD0F91"/>
    <w:rsid w:val="00BD1228"/>
    <w:rsid w:val="00BD1D37"/>
    <w:rsid w:val="00BD2BC6"/>
    <w:rsid w:val="00BD6430"/>
    <w:rsid w:val="00BD723D"/>
    <w:rsid w:val="00BE1273"/>
    <w:rsid w:val="00BE4888"/>
    <w:rsid w:val="00BE5572"/>
    <w:rsid w:val="00BE7EA3"/>
    <w:rsid w:val="00BF1F48"/>
    <w:rsid w:val="00BF21EF"/>
    <w:rsid w:val="00BF2B24"/>
    <w:rsid w:val="00BF3408"/>
    <w:rsid w:val="00BF5406"/>
    <w:rsid w:val="00C069D9"/>
    <w:rsid w:val="00C0793D"/>
    <w:rsid w:val="00C07CFD"/>
    <w:rsid w:val="00C118EA"/>
    <w:rsid w:val="00C15CD9"/>
    <w:rsid w:val="00C16532"/>
    <w:rsid w:val="00C16D5A"/>
    <w:rsid w:val="00C1791D"/>
    <w:rsid w:val="00C17B2E"/>
    <w:rsid w:val="00C17DFA"/>
    <w:rsid w:val="00C21C17"/>
    <w:rsid w:val="00C24F72"/>
    <w:rsid w:val="00C24FDB"/>
    <w:rsid w:val="00C27254"/>
    <w:rsid w:val="00C275D6"/>
    <w:rsid w:val="00C31434"/>
    <w:rsid w:val="00C32193"/>
    <w:rsid w:val="00C33DF7"/>
    <w:rsid w:val="00C3437A"/>
    <w:rsid w:val="00C34727"/>
    <w:rsid w:val="00C348C3"/>
    <w:rsid w:val="00C3542A"/>
    <w:rsid w:val="00C37B85"/>
    <w:rsid w:val="00C408F0"/>
    <w:rsid w:val="00C4210A"/>
    <w:rsid w:val="00C430D8"/>
    <w:rsid w:val="00C441A4"/>
    <w:rsid w:val="00C450E3"/>
    <w:rsid w:val="00C510FB"/>
    <w:rsid w:val="00C52F21"/>
    <w:rsid w:val="00C54229"/>
    <w:rsid w:val="00C56589"/>
    <w:rsid w:val="00C57045"/>
    <w:rsid w:val="00C578D5"/>
    <w:rsid w:val="00C578E9"/>
    <w:rsid w:val="00C604F7"/>
    <w:rsid w:val="00C60FC4"/>
    <w:rsid w:val="00C6102C"/>
    <w:rsid w:val="00C62E14"/>
    <w:rsid w:val="00C64380"/>
    <w:rsid w:val="00C666DF"/>
    <w:rsid w:val="00C67704"/>
    <w:rsid w:val="00C70120"/>
    <w:rsid w:val="00C703E1"/>
    <w:rsid w:val="00C7161A"/>
    <w:rsid w:val="00C76997"/>
    <w:rsid w:val="00C77D56"/>
    <w:rsid w:val="00C80957"/>
    <w:rsid w:val="00C832AA"/>
    <w:rsid w:val="00C83596"/>
    <w:rsid w:val="00C84052"/>
    <w:rsid w:val="00C84169"/>
    <w:rsid w:val="00C84DCD"/>
    <w:rsid w:val="00C865B9"/>
    <w:rsid w:val="00C86CCA"/>
    <w:rsid w:val="00C87297"/>
    <w:rsid w:val="00C90BA1"/>
    <w:rsid w:val="00C93D0D"/>
    <w:rsid w:val="00CA2A3C"/>
    <w:rsid w:val="00CA346B"/>
    <w:rsid w:val="00CA4AC4"/>
    <w:rsid w:val="00CA584A"/>
    <w:rsid w:val="00CA625A"/>
    <w:rsid w:val="00CB1E46"/>
    <w:rsid w:val="00CB4B1E"/>
    <w:rsid w:val="00CC0C94"/>
    <w:rsid w:val="00CC264A"/>
    <w:rsid w:val="00CC4ABA"/>
    <w:rsid w:val="00CC4D23"/>
    <w:rsid w:val="00CC7959"/>
    <w:rsid w:val="00CD1DD4"/>
    <w:rsid w:val="00CD1FC9"/>
    <w:rsid w:val="00CD5B89"/>
    <w:rsid w:val="00CD5EC0"/>
    <w:rsid w:val="00CD5EC5"/>
    <w:rsid w:val="00CD6D1D"/>
    <w:rsid w:val="00CE0D65"/>
    <w:rsid w:val="00CE1EF6"/>
    <w:rsid w:val="00CE2B65"/>
    <w:rsid w:val="00CE3968"/>
    <w:rsid w:val="00CE3FDA"/>
    <w:rsid w:val="00CE5121"/>
    <w:rsid w:val="00CE6C34"/>
    <w:rsid w:val="00CF07FF"/>
    <w:rsid w:val="00CF0E04"/>
    <w:rsid w:val="00CF1154"/>
    <w:rsid w:val="00CF1484"/>
    <w:rsid w:val="00CF1DDF"/>
    <w:rsid w:val="00CF3161"/>
    <w:rsid w:val="00CF48CE"/>
    <w:rsid w:val="00CF6FEB"/>
    <w:rsid w:val="00CF7BCC"/>
    <w:rsid w:val="00D00093"/>
    <w:rsid w:val="00D01633"/>
    <w:rsid w:val="00D0166A"/>
    <w:rsid w:val="00D01A8A"/>
    <w:rsid w:val="00D0670B"/>
    <w:rsid w:val="00D11120"/>
    <w:rsid w:val="00D11539"/>
    <w:rsid w:val="00D12C82"/>
    <w:rsid w:val="00D12CD0"/>
    <w:rsid w:val="00D13576"/>
    <w:rsid w:val="00D13D76"/>
    <w:rsid w:val="00D14004"/>
    <w:rsid w:val="00D14EC1"/>
    <w:rsid w:val="00D1722C"/>
    <w:rsid w:val="00D17B67"/>
    <w:rsid w:val="00D20448"/>
    <w:rsid w:val="00D209C2"/>
    <w:rsid w:val="00D21043"/>
    <w:rsid w:val="00D24A19"/>
    <w:rsid w:val="00D32B6A"/>
    <w:rsid w:val="00D335D8"/>
    <w:rsid w:val="00D34CC1"/>
    <w:rsid w:val="00D3628A"/>
    <w:rsid w:val="00D41868"/>
    <w:rsid w:val="00D43203"/>
    <w:rsid w:val="00D44805"/>
    <w:rsid w:val="00D45854"/>
    <w:rsid w:val="00D46389"/>
    <w:rsid w:val="00D51A25"/>
    <w:rsid w:val="00D51F4B"/>
    <w:rsid w:val="00D52198"/>
    <w:rsid w:val="00D54420"/>
    <w:rsid w:val="00D561BF"/>
    <w:rsid w:val="00D56B37"/>
    <w:rsid w:val="00D57647"/>
    <w:rsid w:val="00D60155"/>
    <w:rsid w:val="00D615FB"/>
    <w:rsid w:val="00D61902"/>
    <w:rsid w:val="00D632EC"/>
    <w:rsid w:val="00D6346C"/>
    <w:rsid w:val="00D64566"/>
    <w:rsid w:val="00D64CB5"/>
    <w:rsid w:val="00D65A35"/>
    <w:rsid w:val="00D67DB4"/>
    <w:rsid w:val="00D700C6"/>
    <w:rsid w:val="00D711C2"/>
    <w:rsid w:val="00D742DB"/>
    <w:rsid w:val="00D74442"/>
    <w:rsid w:val="00D762F8"/>
    <w:rsid w:val="00D76510"/>
    <w:rsid w:val="00D77679"/>
    <w:rsid w:val="00D814CF"/>
    <w:rsid w:val="00D85DBC"/>
    <w:rsid w:val="00D8610D"/>
    <w:rsid w:val="00D86FA1"/>
    <w:rsid w:val="00D87DDE"/>
    <w:rsid w:val="00D90FF2"/>
    <w:rsid w:val="00D92239"/>
    <w:rsid w:val="00D93521"/>
    <w:rsid w:val="00D94184"/>
    <w:rsid w:val="00D95B9D"/>
    <w:rsid w:val="00D95FBE"/>
    <w:rsid w:val="00D96574"/>
    <w:rsid w:val="00DA0450"/>
    <w:rsid w:val="00DA5C3F"/>
    <w:rsid w:val="00DA76B5"/>
    <w:rsid w:val="00DB1434"/>
    <w:rsid w:val="00DB1AEB"/>
    <w:rsid w:val="00DB4817"/>
    <w:rsid w:val="00DC49CF"/>
    <w:rsid w:val="00DC69CD"/>
    <w:rsid w:val="00DD0CB5"/>
    <w:rsid w:val="00DD7C25"/>
    <w:rsid w:val="00DE01E0"/>
    <w:rsid w:val="00DE0743"/>
    <w:rsid w:val="00DE1DBE"/>
    <w:rsid w:val="00DE3185"/>
    <w:rsid w:val="00DE65DF"/>
    <w:rsid w:val="00DE6785"/>
    <w:rsid w:val="00DE690D"/>
    <w:rsid w:val="00DE74A4"/>
    <w:rsid w:val="00DF2436"/>
    <w:rsid w:val="00DF41BE"/>
    <w:rsid w:val="00DF53DD"/>
    <w:rsid w:val="00DF57AB"/>
    <w:rsid w:val="00DF64D2"/>
    <w:rsid w:val="00DF6F9C"/>
    <w:rsid w:val="00DF772E"/>
    <w:rsid w:val="00DF79A4"/>
    <w:rsid w:val="00E02688"/>
    <w:rsid w:val="00E06D9F"/>
    <w:rsid w:val="00E06DEB"/>
    <w:rsid w:val="00E06FDE"/>
    <w:rsid w:val="00E078F8"/>
    <w:rsid w:val="00E11916"/>
    <w:rsid w:val="00E12503"/>
    <w:rsid w:val="00E12792"/>
    <w:rsid w:val="00E12AA5"/>
    <w:rsid w:val="00E13264"/>
    <w:rsid w:val="00E175E7"/>
    <w:rsid w:val="00E218F3"/>
    <w:rsid w:val="00E231FD"/>
    <w:rsid w:val="00E23A2A"/>
    <w:rsid w:val="00E24E7F"/>
    <w:rsid w:val="00E32614"/>
    <w:rsid w:val="00E32F88"/>
    <w:rsid w:val="00E332E3"/>
    <w:rsid w:val="00E345C8"/>
    <w:rsid w:val="00E34B35"/>
    <w:rsid w:val="00E361A2"/>
    <w:rsid w:val="00E423D6"/>
    <w:rsid w:val="00E4463C"/>
    <w:rsid w:val="00E450BD"/>
    <w:rsid w:val="00E4619B"/>
    <w:rsid w:val="00E465F7"/>
    <w:rsid w:val="00E47507"/>
    <w:rsid w:val="00E51667"/>
    <w:rsid w:val="00E52EAF"/>
    <w:rsid w:val="00E55F8B"/>
    <w:rsid w:val="00E569A7"/>
    <w:rsid w:val="00E57259"/>
    <w:rsid w:val="00E60FCE"/>
    <w:rsid w:val="00E61446"/>
    <w:rsid w:val="00E6156D"/>
    <w:rsid w:val="00E61749"/>
    <w:rsid w:val="00E61CEF"/>
    <w:rsid w:val="00E64411"/>
    <w:rsid w:val="00E65445"/>
    <w:rsid w:val="00E65903"/>
    <w:rsid w:val="00E65DCE"/>
    <w:rsid w:val="00E70F53"/>
    <w:rsid w:val="00E71793"/>
    <w:rsid w:val="00E72C25"/>
    <w:rsid w:val="00E736E5"/>
    <w:rsid w:val="00E7653F"/>
    <w:rsid w:val="00E80589"/>
    <w:rsid w:val="00E80CA0"/>
    <w:rsid w:val="00E82A4A"/>
    <w:rsid w:val="00E8340C"/>
    <w:rsid w:val="00E857C3"/>
    <w:rsid w:val="00E86B9D"/>
    <w:rsid w:val="00E878D8"/>
    <w:rsid w:val="00E9533F"/>
    <w:rsid w:val="00E962ED"/>
    <w:rsid w:val="00E96A93"/>
    <w:rsid w:val="00E96C0B"/>
    <w:rsid w:val="00E97EA5"/>
    <w:rsid w:val="00EA0DD0"/>
    <w:rsid w:val="00EA1D08"/>
    <w:rsid w:val="00EA222E"/>
    <w:rsid w:val="00EA2578"/>
    <w:rsid w:val="00EA4447"/>
    <w:rsid w:val="00EA4C06"/>
    <w:rsid w:val="00EA68AB"/>
    <w:rsid w:val="00EA6CC6"/>
    <w:rsid w:val="00EB4350"/>
    <w:rsid w:val="00EB55F9"/>
    <w:rsid w:val="00EB6420"/>
    <w:rsid w:val="00EC0983"/>
    <w:rsid w:val="00EC284B"/>
    <w:rsid w:val="00EC46F2"/>
    <w:rsid w:val="00EC6769"/>
    <w:rsid w:val="00EC76E2"/>
    <w:rsid w:val="00ED1234"/>
    <w:rsid w:val="00ED1A3B"/>
    <w:rsid w:val="00ED2B12"/>
    <w:rsid w:val="00ED431B"/>
    <w:rsid w:val="00ED4BA5"/>
    <w:rsid w:val="00ED5898"/>
    <w:rsid w:val="00ED5A54"/>
    <w:rsid w:val="00ED79FF"/>
    <w:rsid w:val="00ED7F5B"/>
    <w:rsid w:val="00EE0936"/>
    <w:rsid w:val="00EE2152"/>
    <w:rsid w:val="00EE243D"/>
    <w:rsid w:val="00EE317F"/>
    <w:rsid w:val="00EE53EA"/>
    <w:rsid w:val="00EE583B"/>
    <w:rsid w:val="00EE6C23"/>
    <w:rsid w:val="00EF0239"/>
    <w:rsid w:val="00EF18A2"/>
    <w:rsid w:val="00EF22DB"/>
    <w:rsid w:val="00EF253E"/>
    <w:rsid w:val="00EF2854"/>
    <w:rsid w:val="00EF3241"/>
    <w:rsid w:val="00EF4028"/>
    <w:rsid w:val="00EF5253"/>
    <w:rsid w:val="00EF61AB"/>
    <w:rsid w:val="00EF6CEB"/>
    <w:rsid w:val="00EF7AC7"/>
    <w:rsid w:val="00EF7B83"/>
    <w:rsid w:val="00EF7DF1"/>
    <w:rsid w:val="00F01A6D"/>
    <w:rsid w:val="00F02AD4"/>
    <w:rsid w:val="00F04CEC"/>
    <w:rsid w:val="00F055EF"/>
    <w:rsid w:val="00F05E9A"/>
    <w:rsid w:val="00F06A86"/>
    <w:rsid w:val="00F07D7A"/>
    <w:rsid w:val="00F1008F"/>
    <w:rsid w:val="00F10387"/>
    <w:rsid w:val="00F11AEC"/>
    <w:rsid w:val="00F1487B"/>
    <w:rsid w:val="00F15C81"/>
    <w:rsid w:val="00F171FD"/>
    <w:rsid w:val="00F221E4"/>
    <w:rsid w:val="00F228FD"/>
    <w:rsid w:val="00F24399"/>
    <w:rsid w:val="00F24EA5"/>
    <w:rsid w:val="00F25B7E"/>
    <w:rsid w:val="00F2696D"/>
    <w:rsid w:val="00F27061"/>
    <w:rsid w:val="00F27601"/>
    <w:rsid w:val="00F30954"/>
    <w:rsid w:val="00F31385"/>
    <w:rsid w:val="00F31922"/>
    <w:rsid w:val="00F32243"/>
    <w:rsid w:val="00F324C8"/>
    <w:rsid w:val="00F32816"/>
    <w:rsid w:val="00F35D15"/>
    <w:rsid w:val="00F35FC5"/>
    <w:rsid w:val="00F37CF2"/>
    <w:rsid w:val="00F407B3"/>
    <w:rsid w:val="00F40C7D"/>
    <w:rsid w:val="00F41588"/>
    <w:rsid w:val="00F421C2"/>
    <w:rsid w:val="00F4293C"/>
    <w:rsid w:val="00F447A2"/>
    <w:rsid w:val="00F46D9C"/>
    <w:rsid w:val="00F47773"/>
    <w:rsid w:val="00F505F0"/>
    <w:rsid w:val="00F53FFE"/>
    <w:rsid w:val="00F54EF9"/>
    <w:rsid w:val="00F54F80"/>
    <w:rsid w:val="00F55282"/>
    <w:rsid w:val="00F60042"/>
    <w:rsid w:val="00F62492"/>
    <w:rsid w:val="00F62DF8"/>
    <w:rsid w:val="00F6372E"/>
    <w:rsid w:val="00F64B36"/>
    <w:rsid w:val="00F65B44"/>
    <w:rsid w:val="00F65D2D"/>
    <w:rsid w:val="00F672A7"/>
    <w:rsid w:val="00F67910"/>
    <w:rsid w:val="00F67A26"/>
    <w:rsid w:val="00F67D8F"/>
    <w:rsid w:val="00F67F47"/>
    <w:rsid w:val="00F73DD0"/>
    <w:rsid w:val="00F74F23"/>
    <w:rsid w:val="00F75108"/>
    <w:rsid w:val="00F755AE"/>
    <w:rsid w:val="00F773EF"/>
    <w:rsid w:val="00F7787C"/>
    <w:rsid w:val="00F8040D"/>
    <w:rsid w:val="00F804EA"/>
    <w:rsid w:val="00F81F9B"/>
    <w:rsid w:val="00F829B9"/>
    <w:rsid w:val="00F82D33"/>
    <w:rsid w:val="00F83CD7"/>
    <w:rsid w:val="00F84988"/>
    <w:rsid w:val="00F85292"/>
    <w:rsid w:val="00F85706"/>
    <w:rsid w:val="00F85903"/>
    <w:rsid w:val="00F86405"/>
    <w:rsid w:val="00F905BC"/>
    <w:rsid w:val="00F92230"/>
    <w:rsid w:val="00F92516"/>
    <w:rsid w:val="00F95F93"/>
    <w:rsid w:val="00F96276"/>
    <w:rsid w:val="00F9737D"/>
    <w:rsid w:val="00F97451"/>
    <w:rsid w:val="00F976A7"/>
    <w:rsid w:val="00FA08B7"/>
    <w:rsid w:val="00FA3AC3"/>
    <w:rsid w:val="00FA5305"/>
    <w:rsid w:val="00FA7585"/>
    <w:rsid w:val="00FB070C"/>
    <w:rsid w:val="00FB1101"/>
    <w:rsid w:val="00FB1228"/>
    <w:rsid w:val="00FB730D"/>
    <w:rsid w:val="00FC0EE0"/>
    <w:rsid w:val="00FC466B"/>
    <w:rsid w:val="00FC61F0"/>
    <w:rsid w:val="00FC697E"/>
    <w:rsid w:val="00FC699A"/>
    <w:rsid w:val="00FC6FC9"/>
    <w:rsid w:val="00FD1C21"/>
    <w:rsid w:val="00FD1D10"/>
    <w:rsid w:val="00FD3E2C"/>
    <w:rsid w:val="00FD4793"/>
    <w:rsid w:val="00FD647B"/>
    <w:rsid w:val="00FD7A95"/>
    <w:rsid w:val="00FE07DF"/>
    <w:rsid w:val="00FE169E"/>
    <w:rsid w:val="00FE246A"/>
    <w:rsid w:val="00FE24F0"/>
    <w:rsid w:val="00FE4E1C"/>
    <w:rsid w:val="00FE5252"/>
    <w:rsid w:val="00FE6068"/>
    <w:rsid w:val="00FE785C"/>
    <w:rsid w:val="00FF06BF"/>
    <w:rsid w:val="00FF34B2"/>
    <w:rsid w:val="00FF4217"/>
    <w:rsid w:val="00FF4420"/>
    <w:rsid w:val="00FF6BFD"/>
    <w:rsid w:val="00FF6C22"/>
    <w:rsid w:val="00FF76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CF5C32"/>
  <w15:docId w15:val="{623B652C-5159-0C45-9EC0-D91EF6772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05BEA"/>
    <w:rPr>
      <w:rFonts w:ascii="Helvetica" w:hAnsi="Helvetica"/>
      <w:sz w:val="22"/>
      <w:szCs w:val="22"/>
      <w:lang w:eastAsia="en-US"/>
    </w:rPr>
  </w:style>
  <w:style w:type="paragraph" w:styleId="Heading1">
    <w:name w:val="heading 1"/>
    <w:basedOn w:val="Normal"/>
    <w:next w:val="Normal"/>
    <w:link w:val="Heading1Char"/>
    <w:qFormat/>
    <w:rsid w:val="00E80589"/>
    <w:pPr>
      <w:keepNext/>
      <w:spacing w:before="240" w:after="60"/>
      <w:outlineLvl w:val="0"/>
    </w:pPr>
    <w:rPr>
      <w:rFonts w:ascii="Arial" w:hAnsi="Arial"/>
      <w:b/>
      <w:bCs/>
      <w:kern w:val="32"/>
      <w:sz w:val="32"/>
      <w:szCs w:val="32"/>
    </w:rPr>
  </w:style>
  <w:style w:type="paragraph" w:styleId="Heading3">
    <w:name w:val="heading 3"/>
    <w:basedOn w:val="Normal"/>
    <w:next w:val="Normal"/>
    <w:qFormat/>
    <w:rsid w:val="00B05F65"/>
    <w:pPr>
      <w:keepNext/>
      <w:jc w:val="center"/>
      <w:outlineLvl w:val="2"/>
    </w:pPr>
    <w:rPr>
      <w:rFonts w:ascii="Arial" w:hAnsi="Arial"/>
      <w:b/>
      <w:color w:val="0000FF"/>
      <w:sz w:val="32"/>
      <w:szCs w:val="20"/>
    </w:rPr>
  </w:style>
  <w:style w:type="paragraph" w:styleId="Heading5">
    <w:name w:val="heading 5"/>
    <w:basedOn w:val="Normal"/>
    <w:next w:val="Normal"/>
    <w:qFormat/>
    <w:rsid w:val="00E80589"/>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5F75A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rsid w:val="00E80589"/>
    <w:pPr>
      <w:spacing w:before="240" w:after="60"/>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A2578"/>
    <w:pPr>
      <w:jc w:val="center"/>
    </w:pPr>
    <w:rPr>
      <w:rFonts w:ascii="Arial" w:hAnsi="Arial"/>
      <w:b/>
      <w:color w:val="0000FF"/>
      <w:sz w:val="32"/>
      <w:szCs w:val="20"/>
    </w:rPr>
  </w:style>
  <w:style w:type="paragraph" w:styleId="BodyText3">
    <w:name w:val="Body Text 3"/>
    <w:basedOn w:val="Normal"/>
    <w:link w:val="BodyText3Char"/>
    <w:rsid w:val="00E80589"/>
    <w:pPr>
      <w:spacing w:after="120"/>
    </w:pPr>
    <w:rPr>
      <w:sz w:val="16"/>
      <w:szCs w:val="16"/>
    </w:rPr>
  </w:style>
  <w:style w:type="character" w:styleId="Hyperlink">
    <w:name w:val="Hyperlink"/>
    <w:uiPriority w:val="99"/>
    <w:rsid w:val="00E80589"/>
    <w:rPr>
      <w:color w:val="0000FF"/>
      <w:u w:val="single"/>
    </w:rPr>
  </w:style>
  <w:style w:type="paragraph" w:styleId="Header">
    <w:name w:val="header"/>
    <w:basedOn w:val="Normal"/>
    <w:link w:val="HeaderChar"/>
    <w:rsid w:val="00E80589"/>
    <w:pPr>
      <w:tabs>
        <w:tab w:val="center" w:pos="4153"/>
        <w:tab w:val="right" w:pos="8306"/>
      </w:tabs>
    </w:pPr>
    <w:rPr>
      <w:rFonts w:ascii="Arial" w:hAnsi="Arial"/>
      <w:sz w:val="24"/>
      <w:szCs w:val="20"/>
    </w:rPr>
  </w:style>
  <w:style w:type="paragraph" w:styleId="BodyTextIndent">
    <w:name w:val="Body Text Indent"/>
    <w:basedOn w:val="Normal"/>
    <w:rsid w:val="00E80589"/>
    <w:pPr>
      <w:spacing w:after="120"/>
      <w:ind w:left="283"/>
    </w:pPr>
  </w:style>
  <w:style w:type="paragraph" w:styleId="BodyTextIndent3">
    <w:name w:val="Body Text Indent 3"/>
    <w:basedOn w:val="Normal"/>
    <w:rsid w:val="00E80589"/>
    <w:pPr>
      <w:spacing w:after="120"/>
      <w:ind w:left="283"/>
    </w:pPr>
    <w:rPr>
      <w:sz w:val="16"/>
      <w:szCs w:val="16"/>
    </w:rPr>
  </w:style>
  <w:style w:type="paragraph" w:styleId="BodyText2">
    <w:name w:val="Body Text 2"/>
    <w:basedOn w:val="Normal"/>
    <w:rsid w:val="00E80589"/>
    <w:pPr>
      <w:spacing w:after="120" w:line="480" w:lineRule="auto"/>
    </w:pPr>
  </w:style>
  <w:style w:type="table" w:styleId="TableGrid">
    <w:name w:val="Table Grid"/>
    <w:basedOn w:val="TableNormal"/>
    <w:rsid w:val="00186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841B4D"/>
    <w:pPr>
      <w:tabs>
        <w:tab w:val="center" w:pos="4320"/>
        <w:tab w:val="right" w:pos="8640"/>
      </w:tabs>
    </w:pPr>
  </w:style>
  <w:style w:type="character" w:styleId="PageNumber">
    <w:name w:val="page number"/>
    <w:basedOn w:val="DefaultParagraphFont"/>
    <w:rsid w:val="00841B4D"/>
  </w:style>
  <w:style w:type="character" w:styleId="CommentReference">
    <w:name w:val="annotation reference"/>
    <w:uiPriority w:val="99"/>
    <w:semiHidden/>
    <w:rsid w:val="00AC5B4A"/>
    <w:rPr>
      <w:sz w:val="16"/>
      <w:szCs w:val="16"/>
    </w:rPr>
  </w:style>
  <w:style w:type="paragraph" w:styleId="CommentText">
    <w:name w:val="annotation text"/>
    <w:basedOn w:val="Normal"/>
    <w:link w:val="CommentTextChar"/>
    <w:uiPriority w:val="99"/>
    <w:semiHidden/>
    <w:rsid w:val="00AC5B4A"/>
    <w:rPr>
      <w:sz w:val="20"/>
      <w:szCs w:val="20"/>
    </w:rPr>
  </w:style>
  <w:style w:type="paragraph" w:styleId="CommentSubject">
    <w:name w:val="annotation subject"/>
    <w:basedOn w:val="CommentText"/>
    <w:next w:val="CommentText"/>
    <w:semiHidden/>
    <w:rsid w:val="00AC5B4A"/>
    <w:rPr>
      <w:b/>
      <w:bCs/>
    </w:rPr>
  </w:style>
  <w:style w:type="paragraph" w:styleId="BalloonText">
    <w:name w:val="Balloon Text"/>
    <w:basedOn w:val="Normal"/>
    <w:semiHidden/>
    <w:rsid w:val="00AC5B4A"/>
    <w:rPr>
      <w:rFonts w:ascii="Tahoma" w:hAnsi="Tahoma" w:cs="Tahoma"/>
      <w:sz w:val="16"/>
      <w:szCs w:val="16"/>
    </w:rPr>
  </w:style>
  <w:style w:type="character" w:styleId="Emphasis">
    <w:name w:val="Emphasis"/>
    <w:uiPriority w:val="20"/>
    <w:qFormat/>
    <w:rsid w:val="00C76997"/>
    <w:rPr>
      <w:i/>
      <w:iCs/>
    </w:rPr>
  </w:style>
  <w:style w:type="paragraph" w:customStyle="1" w:styleId="Section">
    <w:name w:val="Section"/>
    <w:basedOn w:val="Heading1"/>
    <w:link w:val="SectionChar"/>
    <w:qFormat/>
    <w:rsid w:val="00FE246A"/>
    <w:pPr>
      <w:numPr>
        <w:numId w:val="5"/>
      </w:numPr>
      <w:tabs>
        <w:tab w:val="left" w:pos="482"/>
      </w:tabs>
      <w:spacing w:before="120"/>
    </w:pPr>
    <w:rPr>
      <w:rFonts w:ascii="Calibri" w:hAnsi="Calibri"/>
      <w:color w:val="FF0000"/>
      <w:sz w:val="18"/>
      <w:szCs w:val="18"/>
    </w:rPr>
  </w:style>
  <w:style w:type="paragraph" w:customStyle="1" w:styleId="Clause">
    <w:name w:val="Clause"/>
    <w:basedOn w:val="Normal"/>
    <w:link w:val="ClauseChar"/>
    <w:qFormat/>
    <w:rsid w:val="009A6FA4"/>
    <w:pPr>
      <w:numPr>
        <w:ilvl w:val="1"/>
        <w:numId w:val="5"/>
      </w:numPr>
      <w:spacing w:after="60"/>
      <w:jc w:val="both"/>
    </w:pPr>
    <w:rPr>
      <w:rFonts w:ascii="Calibri" w:eastAsia="Arial" w:hAnsi="Calibri"/>
      <w:sz w:val="18"/>
      <w:szCs w:val="18"/>
    </w:rPr>
  </w:style>
  <w:style w:type="character" w:customStyle="1" w:styleId="Heading1Char">
    <w:name w:val="Heading 1 Char"/>
    <w:link w:val="Heading1"/>
    <w:rsid w:val="00B05F65"/>
    <w:rPr>
      <w:rFonts w:ascii="Arial" w:hAnsi="Arial" w:cs="Arial"/>
      <w:b/>
      <w:bCs/>
      <w:kern w:val="32"/>
      <w:sz w:val="32"/>
      <w:szCs w:val="32"/>
      <w:lang w:eastAsia="en-US"/>
    </w:rPr>
  </w:style>
  <w:style w:type="character" w:customStyle="1" w:styleId="SectionChar">
    <w:name w:val="Section Char"/>
    <w:basedOn w:val="Heading1Char"/>
    <w:link w:val="Section"/>
    <w:rsid w:val="00FE246A"/>
    <w:rPr>
      <w:rFonts w:ascii="Calibri" w:hAnsi="Calibri" w:cs="Arial"/>
      <w:b/>
      <w:bCs/>
      <w:color w:val="FF0000"/>
      <w:kern w:val="32"/>
      <w:sz w:val="18"/>
      <w:szCs w:val="18"/>
      <w:lang w:eastAsia="en-US"/>
    </w:rPr>
  </w:style>
  <w:style w:type="paragraph" w:customStyle="1" w:styleId="Clausenonumber">
    <w:name w:val="Clause (no number)"/>
    <w:basedOn w:val="BodyText3"/>
    <w:link w:val="ClausenonumberChar"/>
    <w:qFormat/>
    <w:rsid w:val="00985331"/>
    <w:pPr>
      <w:spacing w:after="40"/>
      <w:ind w:left="482"/>
      <w:jc w:val="both"/>
    </w:pPr>
    <w:rPr>
      <w:rFonts w:ascii="Calibri" w:hAnsi="Calibri"/>
      <w:sz w:val="18"/>
      <w:szCs w:val="18"/>
    </w:rPr>
  </w:style>
  <w:style w:type="character" w:customStyle="1" w:styleId="ClauseChar">
    <w:name w:val="Clause Char"/>
    <w:link w:val="Clause"/>
    <w:rsid w:val="009A6FA4"/>
    <w:rPr>
      <w:rFonts w:ascii="Calibri" w:eastAsia="Arial" w:hAnsi="Calibri"/>
      <w:sz w:val="18"/>
      <w:szCs w:val="18"/>
      <w:lang w:eastAsia="en-US"/>
    </w:rPr>
  </w:style>
  <w:style w:type="paragraph" w:customStyle="1" w:styleId="Sub-clause">
    <w:name w:val="Sub-clause"/>
    <w:basedOn w:val="Normal"/>
    <w:link w:val="Sub-clauseChar"/>
    <w:qFormat/>
    <w:rsid w:val="00985331"/>
    <w:pPr>
      <w:numPr>
        <w:ilvl w:val="2"/>
        <w:numId w:val="5"/>
      </w:numPr>
      <w:tabs>
        <w:tab w:val="left" w:pos="765"/>
      </w:tabs>
      <w:spacing w:after="60"/>
      <w:jc w:val="both"/>
    </w:pPr>
    <w:rPr>
      <w:rFonts w:ascii="Calibri" w:hAnsi="Calibri"/>
      <w:bCs/>
      <w:color w:val="000000"/>
      <w:sz w:val="18"/>
      <w:szCs w:val="18"/>
    </w:rPr>
  </w:style>
  <w:style w:type="character" w:customStyle="1" w:styleId="BodyText3Char">
    <w:name w:val="Body Text 3 Char"/>
    <w:link w:val="BodyText3"/>
    <w:rsid w:val="00AA317C"/>
    <w:rPr>
      <w:rFonts w:ascii="Helvetica" w:hAnsi="Helvetica"/>
      <w:sz w:val="16"/>
      <w:szCs w:val="16"/>
      <w:lang w:eastAsia="en-US"/>
    </w:rPr>
  </w:style>
  <w:style w:type="character" w:customStyle="1" w:styleId="ClausenonumberChar">
    <w:name w:val="Clause (no number) Char"/>
    <w:link w:val="Clausenonumber"/>
    <w:rsid w:val="00985331"/>
    <w:rPr>
      <w:rFonts w:ascii="Calibri" w:hAnsi="Calibri" w:cs="Arial"/>
      <w:sz w:val="18"/>
      <w:szCs w:val="18"/>
      <w:lang w:eastAsia="en-US"/>
    </w:rPr>
  </w:style>
  <w:style w:type="paragraph" w:styleId="Subtitle">
    <w:name w:val="Subtitle"/>
    <w:basedOn w:val="Normal"/>
    <w:next w:val="Normal"/>
    <w:link w:val="SubtitleChar"/>
    <w:qFormat/>
    <w:rsid w:val="00BF3408"/>
    <w:pPr>
      <w:spacing w:after="60"/>
      <w:jc w:val="center"/>
      <w:outlineLvl w:val="1"/>
    </w:pPr>
    <w:rPr>
      <w:rFonts w:ascii="Cambria" w:hAnsi="Cambria"/>
      <w:sz w:val="24"/>
      <w:szCs w:val="24"/>
    </w:rPr>
  </w:style>
  <w:style w:type="character" w:customStyle="1" w:styleId="Sub-clauseChar">
    <w:name w:val="Sub-clause Char"/>
    <w:link w:val="Sub-clause"/>
    <w:rsid w:val="00985331"/>
    <w:rPr>
      <w:rFonts w:ascii="Calibri" w:hAnsi="Calibri"/>
      <w:bCs/>
      <w:color w:val="000000"/>
      <w:sz w:val="18"/>
      <w:szCs w:val="18"/>
      <w:lang w:eastAsia="en-US"/>
    </w:rPr>
  </w:style>
  <w:style w:type="character" w:customStyle="1" w:styleId="SubtitleChar">
    <w:name w:val="Subtitle Char"/>
    <w:link w:val="Subtitle"/>
    <w:rsid w:val="00BF3408"/>
    <w:rPr>
      <w:rFonts w:ascii="Cambria" w:eastAsia="Times New Roman" w:hAnsi="Cambria" w:cs="Times New Roman"/>
      <w:sz w:val="24"/>
      <w:szCs w:val="24"/>
      <w:lang w:eastAsia="en-US"/>
    </w:rPr>
  </w:style>
  <w:style w:type="paragraph" w:customStyle="1" w:styleId="Clauseheader">
    <w:name w:val="Clause header"/>
    <w:basedOn w:val="Clause"/>
    <w:link w:val="ClauseheaderChar"/>
    <w:qFormat/>
    <w:rsid w:val="00E218F3"/>
    <w:pPr>
      <w:keepNext/>
      <w:spacing w:after="0"/>
    </w:pPr>
    <w:rPr>
      <w:b/>
    </w:rPr>
  </w:style>
  <w:style w:type="numbering" w:customStyle="1" w:styleId="NoRSI">
    <w:name w:val="NoR/SI"/>
    <w:rsid w:val="00001B66"/>
    <w:pPr>
      <w:numPr>
        <w:numId w:val="4"/>
      </w:numPr>
    </w:pPr>
  </w:style>
  <w:style w:type="character" w:customStyle="1" w:styleId="ClauseheaderChar">
    <w:name w:val="Clause header Char"/>
    <w:link w:val="Clauseheader"/>
    <w:rsid w:val="00E218F3"/>
    <w:rPr>
      <w:rFonts w:ascii="Calibri" w:eastAsia="Arial" w:hAnsi="Calibri"/>
      <w:b/>
      <w:sz w:val="18"/>
      <w:szCs w:val="18"/>
      <w:lang w:eastAsia="en-US"/>
    </w:rPr>
  </w:style>
  <w:style w:type="character" w:styleId="Strong">
    <w:name w:val="Strong"/>
    <w:qFormat/>
    <w:rsid w:val="00F81F9B"/>
    <w:rPr>
      <w:b/>
      <w:bCs/>
    </w:rPr>
  </w:style>
  <w:style w:type="character" w:customStyle="1" w:styleId="HeaderChar">
    <w:name w:val="Header Char"/>
    <w:link w:val="Header"/>
    <w:uiPriority w:val="99"/>
    <w:rsid w:val="008B6BE0"/>
    <w:rPr>
      <w:rFonts w:ascii="Arial" w:hAnsi="Arial"/>
      <w:sz w:val="24"/>
      <w:lang w:eastAsia="en-US"/>
    </w:rPr>
  </w:style>
  <w:style w:type="paragraph" w:customStyle="1" w:styleId="Indent">
    <w:name w:val="Indent"/>
    <w:basedOn w:val="Normal"/>
    <w:link w:val="IndentChar"/>
    <w:qFormat/>
    <w:rsid w:val="008B6BE0"/>
    <w:pPr>
      <w:tabs>
        <w:tab w:val="left" w:pos="284"/>
      </w:tabs>
      <w:ind w:left="720" w:hanging="720"/>
      <w:jc w:val="both"/>
    </w:pPr>
    <w:rPr>
      <w:rFonts w:ascii="Arial Narrow" w:hAnsi="Arial Narrow"/>
      <w:sz w:val="24"/>
      <w:szCs w:val="20"/>
    </w:rPr>
  </w:style>
  <w:style w:type="character" w:customStyle="1" w:styleId="IndentChar">
    <w:name w:val="Indent Char"/>
    <w:link w:val="Indent"/>
    <w:rsid w:val="008B6BE0"/>
    <w:rPr>
      <w:rFonts w:ascii="Arial Narrow" w:hAnsi="Arial Narrow"/>
      <w:sz w:val="24"/>
      <w:lang w:eastAsia="en-US"/>
    </w:rPr>
  </w:style>
  <w:style w:type="paragraph" w:customStyle="1" w:styleId="Sub-clausenumbered">
    <w:name w:val="Sub-clause (numbered)"/>
    <w:basedOn w:val="Clausenonumber"/>
    <w:link w:val="Sub-clausenumberedChar"/>
    <w:qFormat/>
    <w:rsid w:val="00496086"/>
    <w:pPr>
      <w:numPr>
        <w:numId w:val="23"/>
      </w:numPr>
    </w:pPr>
  </w:style>
  <w:style w:type="paragraph" w:customStyle="1" w:styleId="Text">
    <w:name w:val="Text"/>
    <w:basedOn w:val="Normal"/>
    <w:link w:val="TextChar"/>
    <w:qFormat/>
    <w:rsid w:val="007F445D"/>
    <w:pPr>
      <w:jc w:val="both"/>
    </w:pPr>
    <w:rPr>
      <w:rFonts w:ascii="Calibri" w:hAnsi="Calibri"/>
      <w:snapToGrid w:val="0"/>
      <w:sz w:val="18"/>
      <w:szCs w:val="18"/>
    </w:rPr>
  </w:style>
  <w:style w:type="character" w:customStyle="1" w:styleId="Sub-clausenumberedChar">
    <w:name w:val="Sub-clause (numbered) Char"/>
    <w:basedOn w:val="ClauseChar"/>
    <w:link w:val="Sub-clausenumbered"/>
    <w:rsid w:val="00496086"/>
    <w:rPr>
      <w:rFonts w:ascii="Calibri" w:eastAsia="Arial" w:hAnsi="Calibri"/>
      <w:sz w:val="18"/>
      <w:szCs w:val="18"/>
      <w:lang w:eastAsia="en-US"/>
    </w:rPr>
  </w:style>
  <w:style w:type="paragraph" w:styleId="Revision">
    <w:name w:val="Revision"/>
    <w:hidden/>
    <w:uiPriority w:val="99"/>
    <w:semiHidden/>
    <w:rsid w:val="0020440A"/>
    <w:rPr>
      <w:rFonts w:ascii="Helvetica" w:hAnsi="Helvetica"/>
      <w:sz w:val="22"/>
      <w:szCs w:val="22"/>
      <w:lang w:eastAsia="en-US"/>
    </w:rPr>
  </w:style>
  <w:style w:type="character" w:customStyle="1" w:styleId="TextChar">
    <w:name w:val="Text Char"/>
    <w:link w:val="Text"/>
    <w:rsid w:val="007F445D"/>
    <w:rPr>
      <w:rFonts w:ascii="Calibri" w:hAnsi="Calibri"/>
      <w:snapToGrid w:val="0"/>
      <w:sz w:val="18"/>
      <w:szCs w:val="18"/>
      <w:lang w:eastAsia="en-US"/>
    </w:rPr>
  </w:style>
  <w:style w:type="paragraph" w:styleId="ListBullet2">
    <w:name w:val="List Bullet 2"/>
    <w:basedOn w:val="Normal"/>
    <w:rsid w:val="00BD1228"/>
    <w:pPr>
      <w:numPr>
        <w:numId w:val="1"/>
      </w:numPr>
      <w:contextualSpacing/>
    </w:pPr>
  </w:style>
  <w:style w:type="paragraph" w:styleId="ListParagraph">
    <w:name w:val="List Paragraph"/>
    <w:basedOn w:val="Normal"/>
    <w:qFormat/>
    <w:rsid w:val="004B6DED"/>
    <w:pPr>
      <w:ind w:left="720"/>
      <w:contextualSpacing/>
    </w:pPr>
    <w:rPr>
      <w:rFonts w:ascii="Times New Roman" w:hAnsi="Times New Roman"/>
      <w:sz w:val="20"/>
      <w:szCs w:val="20"/>
    </w:rPr>
  </w:style>
  <w:style w:type="paragraph" w:customStyle="1" w:styleId="A-Section">
    <w:name w:val="A - Section"/>
    <w:basedOn w:val="Normal"/>
    <w:link w:val="A-SectionChar"/>
    <w:qFormat/>
    <w:rsid w:val="004B6DED"/>
    <w:pPr>
      <w:numPr>
        <w:numId w:val="3"/>
      </w:numPr>
      <w:spacing w:before="240" w:after="120"/>
      <w:jc w:val="both"/>
    </w:pPr>
    <w:rPr>
      <w:rFonts w:ascii="Calibri" w:hAnsi="Calibri"/>
      <w:b/>
      <w:sz w:val="20"/>
      <w:szCs w:val="20"/>
    </w:rPr>
  </w:style>
  <w:style w:type="paragraph" w:customStyle="1" w:styleId="A-Rule">
    <w:name w:val="A - Rule"/>
    <w:basedOn w:val="Normal"/>
    <w:link w:val="A-RuleChar"/>
    <w:qFormat/>
    <w:rsid w:val="004B6DED"/>
    <w:pPr>
      <w:numPr>
        <w:ilvl w:val="1"/>
        <w:numId w:val="3"/>
      </w:numPr>
      <w:spacing w:before="120"/>
      <w:jc w:val="both"/>
    </w:pPr>
    <w:rPr>
      <w:rFonts w:ascii="Calibri" w:hAnsi="Calibri"/>
      <w:sz w:val="20"/>
      <w:szCs w:val="20"/>
    </w:rPr>
  </w:style>
  <w:style w:type="character" w:customStyle="1" w:styleId="A-SectionChar">
    <w:name w:val="A - Section Char"/>
    <w:link w:val="A-Section"/>
    <w:rsid w:val="004B6DED"/>
    <w:rPr>
      <w:rFonts w:ascii="Calibri" w:hAnsi="Calibri"/>
      <w:b/>
      <w:lang w:eastAsia="en-US"/>
    </w:rPr>
  </w:style>
  <w:style w:type="numbering" w:customStyle="1" w:styleId="Rules">
    <w:name w:val="Rules"/>
    <w:uiPriority w:val="99"/>
    <w:rsid w:val="004B6DED"/>
    <w:pPr>
      <w:numPr>
        <w:numId w:val="2"/>
      </w:numPr>
    </w:pPr>
  </w:style>
  <w:style w:type="character" w:customStyle="1" w:styleId="A-RuleChar">
    <w:name w:val="A - Rule Char"/>
    <w:link w:val="A-Rule"/>
    <w:rsid w:val="004B6DED"/>
    <w:rPr>
      <w:rFonts w:ascii="Calibri" w:hAnsi="Calibri"/>
      <w:lang w:eastAsia="en-US"/>
    </w:rPr>
  </w:style>
  <w:style w:type="paragraph" w:customStyle="1" w:styleId="A-Sub-Rule">
    <w:name w:val="A- Sub-Rule"/>
    <w:basedOn w:val="A-Rule"/>
    <w:link w:val="A-Sub-RuleChar"/>
    <w:qFormat/>
    <w:rsid w:val="004B6DED"/>
    <w:pPr>
      <w:numPr>
        <w:ilvl w:val="2"/>
      </w:numPr>
    </w:pPr>
  </w:style>
  <w:style w:type="character" w:customStyle="1" w:styleId="A-Sub-RuleChar">
    <w:name w:val="A- Sub-Rule Char"/>
    <w:basedOn w:val="A-RuleChar"/>
    <w:link w:val="A-Sub-Rule"/>
    <w:rsid w:val="004B6DED"/>
    <w:rPr>
      <w:rFonts w:ascii="Calibri" w:hAnsi="Calibri"/>
      <w:lang w:eastAsia="en-US"/>
    </w:rPr>
  </w:style>
  <w:style w:type="character" w:customStyle="1" w:styleId="Heading6Char">
    <w:name w:val="Heading 6 Char"/>
    <w:basedOn w:val="DefaultParagraphFont"/>
    <w:link w:val="Heading6"/>
    <w:semiHidden/>
    <w:rsid w:val="005F75A1"/>
    <w:rPr>
      <w:rFonts w:asciiTheme="majorHAnsi" w:eastAsiaTheme="majorEastAsia" w:hAnsiTheme="majorHAnsi" w:cstheme="majorBidi"/>
      <w:i/>
      <w:iCs/>
      <w:color w:val="243F60" w:themeColor="accent1" w:themeShade="7F"/>
      <w:sz w:val="22"/>
      <w:szCs w:val="22"/>
      <w:lang w:eastAsia="en-US"/>
    </w:rPr>
  </w:style>
  <w:style w:type="paragraph" w:customStyle="1" w:styleId="Default">
    <w:name w:val="Default"/>
    <w:rsid w:val="002D006C"/>
    <w:pPr>
      <w:autoSpaceDE w:val="0"/>
      <w:autoSpaceDN w:val="0"/>
      <w:adjustRightInd w:val="0"/>
    </w:pPr>
    <w:rPr>
      <w:rFonts w:ascii="Century Gothic" w:eastAsia="Calibri" w:hAnsi="Century Gothic" w:cs="Century Gothic"/>
      <w:color w:val="000000"/>
      <w:sz w:val="24"/>
      <w:szCs w:val="24"/>
      <w:lang w:eastAsia="en-US"/>
    </w:rPr>
  </w:style>
  <w:style w:type="paragraph" w:customStyle="1" w:styleId="BodyA">
    <w:name w:val="Body A"/>
    <w:rsid w:val="00CC4D23"/>
    <w:pPr>
      <w:pBdr>
        <w:top w:val="nil"/>
        <w:left w:val="nil"/>
        <w:bottom w:val="nil"/>
        <w:right w:val="nil"/>
        <w:between w:val="nil"/>
        <w:bar w:val="nil"/>
      </w:pBdr>
    </w:pPr>
    <w:rPr>
      <w:rFonts w:ascii="Calibri" w:eastAsia="Calibri" w:hAnsi="Calibri" w:cs="Calibri"/>
      <w:color w:val="000000"/>
      <w:sz w:val="22"/>
      <w:szCs w:val="22"/>
      <w:u w:color="000000"/>
      <w:bdr w:val="nil"/>
      <w:lang w:val="en-US" w:eastAsia="en-US"/>
    </w:rPr>
  </w:style>
  <w:style w:type="paragraph" w:customStyle="1" w:styleId="Body">
    <w:name w:val="Body"/>
    <w:rsid w:val="00467258"/>
    <w:pPr>
      <w:pBdr>
        <w:top w:val="nil"/>
        <w:left w:val="nil"/>
        <w:bottom w:val="nil"/>
        <w:right w:val="nil"/>
        <w:between w:val="nil"/>
        <w:bar w:val="nil"/>
      </w:pBdr>
    </w:pPr>
    <w:rPr>
      <w:color w:val="000000"/>
      <w:sz w:val="24"/>
      <w:szCs w:val="24"/>
      <w:u w:color="000000"/>
      <w:bdr w:val="nil"/>
      <w:lang w:eastAsia="en-US"/>
    </w:rPr>
  </w:style>
  <w:style w:type="character" w:customStyle="1" w:styleId="Hyperlink0">
    <w:name w:val="Hyperlink.0"/>
    <w:basedOn w:val="DefaultParagraphFont"/>
    <w:rsid w:val="00E4619B"/>
    <w:rPr>
      <w:color w:val="0000FF"/>
      <w:u w:val="single" w:color="0000FF"/>
    </w:rPr>
  </w:style>
  <w:style w:type="character" w:customStyle="1" w:styleId="None">
    <w:name w:val="None"/>
    <w:rsid w:val="0083793C"/>
  </w:style>
  <w:style w:type="numbering" w:customStyle="1" w:styleId="ImportedStyle1">
    <w:name w:val="Imported Style 1"/>
    <w:rsid w:val="0083793C"/>
    <w:pPr>
      <w:numPr>
        <w:numId w:val="6"/>
      </w:numPr>
    </w:pPr>
  </w:style>
  <w:style w:type="character" w:customStyle="1" w:styleId="Hyperlink1">
    <w:name w:val="Hyperlink.1"/>
    <w:basedOn w:val="None"/>
    <w:rsid w:val="0083793C"/>
    <w:rPr>
      <w:color w:val="0000FF"/>
      <w:sz w:val="20"/>
      <w:szCs w:val="20"/>
      <w:u w:val="single" w:color="0000FF"/>
    </w:rPr>
  </w:style>
  <w:style w:type="paragraph" w:styleId="DocumentMap">
    <w:name w:val="Document Map"/>
    <w:basedOn w:val="Normal"/>
    <w:link w:val="DocumentMapChar"/>
    <w:rsid w:val="008B4498"/>
    <w:rPr>
      <w:rFonts w:ascii="Lucida Grande" w:hAnsi="Lucida Grande" w:cs="Lucida Grande"/>
      <w:sz w:val="24"/>
      <w:szCs w:val="24"/>
    </w:rPr>
  </w:style>
  <w:style w:type="character" w:customStyle="1" w:styleId="DocumentMapChar">
    <w:name w:val="Document Map Char"/>
    <w:basedOn w:val="DefaultParagraphFont"/>
    <w:link w:val="DocumentMap"/>
    <w:rsid w:val="008B4498"/>
    <w:rPr>
      <w:rFonts w:ascii="Lucida Grande" w:hAnsi="Lucida Grande" w:cs="Lucida Grande"/>
      <w:sz w:val="24"/>
      <w:szCs w:val="24"/>
      <w:lang w:eastAsia="en-US"/>
    </w:rPr>
  </w:style>
  <w:style w:type="character" w:styleId="UnresolvedMention">
    <w:name w:val="Unresolved Mention"/>
    <w:basedOn w:val="DefaultParagraphFont"/>
    <w:uiPriority w:val="99"/>
    <w:semiHidden/>
    <w:unhideWhenUsed/>
    <w:rsid w:val="00162453"/>
    <w:rPr>
      <w:color w:val="605E5C"/>
      <w:shd w:val="clear" w:color="auto" w:fill="E1DFDD"/>
    </w:rPr>
  </w:style>
  <w:style w:type="character" w:styleId="FollowedHyperlink">
    <w:name w:val="FollowedHyperlink"/>
    <w:basedOn w:val="DefaultParagraphFont"/>
    <w:semiHidden/>
    <w:unhideWhenUsed/>
    <w:rsid w:val="006E57F1"/>
    <w:rPr>
      <w:color w:val="800080" w:themeColor="followedHyperlink"/>
      <w:u w:val="single"/>
    </w:rPr>
  </w:style>
  <w:style w:type="paragraph" w:styleId="NormalWeb">
    <w:name w:val="Normal (Web)"/>
    <w:basedOn w:val="Normal"/>
    <w:uiPriority w:val="99"/>
    <w:unhideWhenUsed/>
    <w:rsid w:val="00F55282"/>
    <w:rPr>
      <w:rFonts w:ascii="Times New Roman" w:hAnsi="Times New Roman"/>
      <w:sz w:val="24"/>
      <w:szCs w:val="24"/>
    </w:rPr>
  </w:style>
  <w:style w:type="paragraph" w:styleId="NoSpacing">
    <w:name w:val="No Spacing"/>
    <w:qFormat/>
    <w:rsid w:val="002663D9"/>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uiPriority w:val="99"/>
    <w:semiHidden/>
    <w:rsid w:val="002663D9"/>
    <w:rPr>
      <w:rFonts w:ascii="Helvetica" w:hAnsi="Helvetica"/>
      <w:lang w:eastAsia="en-US"/>
    </w:rPr>
  </w:style>
  <w:style w:type="character" w:customStyle="1" w:styleId="Link">
    <w:name w:val="Link"/>
    <w:rsid w:val="003F102F"/>
    <w:rPr>
      <w:outline w:val="0"/>
      <w:color w:val="0000FF"/>
      <w:u w:val="single" w:color="0000FF"/>
    </w:rPr>
  </w:style>
  <w:style w:type="paragraph" w:customStyle="1" w:styleId="BodyB">
    <w:name w:val="Body B"/>
    <w:rsid w:val="00053FCC"/>
    <w:pPr>
      <w:pBdr>
        <w:top w:val="nil"/>
        <w:left w:val="nil"/>
        <w:bottom w:val="nil"/>
        <w:right w:val="nil"/>
        <w:between w:val="nil"/>
        <w:bar w:val="nil"/>
      </w:pBdr>
    </w:pPr>
    <w:rPr>
      <w:color w:val="000000"/>
      <w:sz w:val="24"/>
      <w:szCs w:val="24"/>
      <w:u w:color="000000"/>
      <w:bdr w:val="nil"/>
      <w:lang w:val="en-US"/>
      <w14:textOutline w14:w="12700" w14:cap="flat" w14:cmpd="sng" w14:algn="ctr">
        <w14:noFill/>
        <w14:prstDash w14:val="solid"/>
        <w14:miter w14:lim="400000"/>
      </w14:textOutline>
    </w:rPr>
  </w:style>
  <w:style w:type="character" w:customStyle="1" w:styleId="Hyperlink2">
    <w:name w:val="Hyperlink.2"/>
    <w:basedOn w:val="None"/>
    <w:rsid w:val="00053FCC"/>
    <w:rPr>
      <w:color w:val="0000FF"/>
      <w:u w:val="single" w:color="0000FF"/>
      <w14:textOutline w14:w="0" w14:cap="rnd" w14:cmpd="sng" w14:algn="ctr">
        <w14:noFill/>
        <w14:prstDash w14:val="solid"/>
        <w14:bevel/>
      </w14:textOutline>
    </w:rPr>
  </w:style>
  <w:style w:type="character" w:customStyle="1" w:styleId="Hyperlink3">
    <w:name w:val="Hyperlink.3"/>
    <w:basedOn w:val="Link"/>
    <w:rsid w:val="00053FCC"/>
    <w:rPr>
      <w:outline w:val="0"/>
      <w:color w:val="0000FF"/>
      <w:u w:val="single" w:color="0000FF"/>
      <w:lang w:val="en-US"/>
      <w14:textOutline w14:w="0" w14:cap="rnd" w14:cmpd="sng" w14:algn="ctr">
        <w14:noFill/>
        <w14:prstDash w14:val="solid"/>
        <w14:bevel/>
      </w14:textOutline>
    </w:rPr>
  </w:style>
  <w:style w:type="paragraph" w:customStyle="1" w:styleId="BodyBA">
    <w:name w:val="Body B A"/>
    <w:rsid w:val="00053FCC"/>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Hyperlink4">
    <w:name w:val="Hyperlink.4"/>
    <w:basedOn w:val="Link"/>
    <w:rsid w:val="00053FCC"/>
    <w:rPr>
      <w:outline w:val="0"/>
      <w:color w:val="0000FF"/>
      <w:u w:val="single" w:color="0000FF"/>
      <w:lang w:val="en-US"/>
      <w14:textOutline w14:w="0" w14:cap="rnd" w14:cmpd="sng" w14:algn="ctr">
        <w14:noFill/>
        <w14:prstDash w14:val="solid"/>
        <w14:bevel/>
      </w14:textOutline>
    </w:rPr>
  </w:style>
  <w:style w:type="numbering" w:customStyle="1" w:styleId="ImportedStyle2">
    <w:name w:val="Imported Style 2"/>
    <w:rsid w:val="00053FCC"/>
    <w:pPr>
      <w:numPr>
        <w:numId w:val="17"/>
      </w:numPr>
    </w:pPr>
  </w:style>
  <w:style w:type="character" w:styleId="IntenseEmphasis">
    <w:name w:val="Intense Emphasis"/>
    <w:basedOn w:val="DefaultParagraphFont"/>
    <w:uiPriority w:val="21"/>
    <w:qFormat/>
    <w:rsid w:val="00053FCC"/>
  </w:style>
  <w:style w:type="numbering" w:customStyle="1" w:styleId="CurrentList1">
    <w:name w:val="Current List1"/>
    <w:uiPriority w:val="99"/>
    <w:rsid w:val="00496086"/>
    <w:pPr>
      <w:numPr>
        <w:numId w:val="22"/>
      </w:numPr>
    </w:pPr>
  </w:style>
  <w:style w:type="numbering" w:customStyle="1" w:styleId="ImportedStyle3">
    <w:name w:val="Imported Style 3"/>
    <w:rsid w:val="001C1EB8"/>
    <w:pPr>
      <w:numPr>
        <w:numId w:val="25"/>
      </w:numPr>
    </w:pPr>
  </w:style>
  <w:style w:type="character" w:customStyle="1" w:styleId="BodyTextChar">
    <w:name w:val="Body Text Char"/>
    <w:basedOn w:val="DefaultParagraphFont"/>
    <w:link w:val="BodyText"/>
    <w:rsid w:val="00F773EF"/>
    <w:rPr>
      <w:rFonts w:ascii="Arial" w:hAnsi="Arial"/>
      <w:b/>
      <w:color w:val="0000FF"/>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3660">
      <w:bodyDiv w:val="1"/>
      <w:marLeft w:val="0"/>
      <w:marRight w:val="0"/>
      <w:marTop w:val="0"/>
      <w:marBottom w:val="0"/>
      <w:divBdr>
        <w:top w:val="none" w:sz="0" w:space="0" w:color="auto"/>
        <w:left w:val="none" w:sz="0" w:space="0" w:color="auto"/>
        <w:bottom w:val="none" w:sz="0" w:space="0" w:color="auto"/>
        <w:right w:val="none" w:sz="0" w:space="0" w:color="auto"/>
      </w:divBdr>
    </w:div>
    <w:div w:id="142426529">
      <w:bodyDiv w:val="1"/>
      <w:marLeft w:val="0"/>
      <w:marRight w:val="0"/>
      <w:marTop w:val="0"/>
      <w:marBottom w:val="0"/>
      <w:divBdr>
        <w:top w:val="none" w:sz="0" w:space="0" w:color="auto"/>
        <w:left w:val="none" w:sz="0" w:space="0" w:color="auto"/>
        <w:bottom w:val="none" w:sz="0" w:space="0" w:color="auto"/>
        <w:right w:val="none" w:sz="0" w:space="0" w:color="auto"/>
      </w:divBdr>
    </w:div>
    <w:div w:id="197202212">
      <w:bodyDiv w:val="1"/>
      <w:marLeft w:val="0"/>
      <w:marRight w:val="0"/>
      <w:marTop w:val="0"/>
      <w:marBottom w:val="0"/>
      <w:divBdr>
        <w:top w:val="none" w:sz="0" w:space="0" w:color="auto"/>
        <w:left w:val="none" w:sz="0" w:space="0" w:color="auto"/>
        <w:bottom w:val="none" w:sz="0" w:space="0" w:color="auto"/>
        <w:right w:val="none" w:sz="0" w:space="0" w:color="auto"/>
      </w:divBdr>
    </w:div>
    <w:div w:id="451096185">
      <w:bodyDiv w:val="1"/>
      <w:marLeft w:val="0"/>
      <w:marRight w:val="0"/>
      <w:marTop w:val="0"/>
      <w:marBottom w:val="0"/>
      <w:divBdr>
        <w:top w:val="none" w:sz="0" w:space="0" w:color="auto"/>
        <w:left w:val="none" w:sz="0" w:space="0" w:color="auto"/>
        <w:bottom w:val="none" w:sz="0" w:space="0" w:color="auto"/>
        <w:right w:val="none" w:sz="0" w:space="0" w:color="auto"/>
      </w:divBdr>
    </w:div>
    <w:div w:id="574434484">
      <w:bodyDiv w:val="1"/>
      <w:marLeft w:val="0"/>
      <w:marRight w:val="0"/>
      <w:marTop w:val="0"/>
      <w:marBottom w:val="0"/>
      <w:divBdr>
        <w:top w:val="none" w:sz="0" w:space="0" w:color="auto"/>
        <w:left w:val="none" w:sz="0" w:space="0" w:color="auto"/>
        <w:bottom w:val="none" w:sz="0" w:space="0" w:color="auto"/>
        <w:right w:val="none" w:sz="0" w:space="0" w:color="auto"/>
      </w:divBdr>
      <w:divsChild>
        <w:div w:id="563101631">
          <w:marLeft w:val="0"/>
          <w:marRight w:val="0"/>
          <w:marTop w:val="0"/>
          <w:marBottom w:val="0"/>
          <w:divBdr>
            <w:top w:val="none" w:sz="0" w:space="0" w:color="auto"/>
            <w:left w:val="none" w:sz="0" w:space="0" w:color="auto"/>
            <w:bottom w:val="none" w:sz="0" w:space="0" w:color="auto"/>
            <w:right w:val="none" w:sz="0" w:space="0" w:color="auto"/>
          </w:divBdr>
          <w:divsChild>
            <w:div w:id="986011905">
              <w:marLeft w:val="0"/>
              <w:marRight w:val="0"/>
              <w:marTop w:val="0"/>
              <w:marBottom w:val="0"/>
              <w:divBdr>
                <w:top w:val="none" w:sz="0" w:space="0" w:color="auto"/>
                <w:left w:val="none" w:sz="0" w:space="0" w:color="auto"/>
                <w:bottom w:val="none" w:sz="0" w:space="0" w:color="auto"/>
                <w:right w:val="none" w:sz="0" w:space="0" w:color="auto"/>
              </w:divBdr>
              <w:divsChild>
                <w:div w:id="10377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59778">
      <w:bodyDiv w:val="1"/>
      <w:marLeft w:val="0"/>
      <w:marRight w:val="0"/>
      <w:marTop w:val="0"/>
      <w:marBottom w:val="0"/>
      <w:divBdr>
        <w:top w:val="none" w:sz="0" w:space="0" w:color="auto"/>
        <w:left w:val="none" w:sz="0" w:space="0" w:color="auto"/>
        <w:bottom w:val="none" w:sz="0" w:space="0" w:color="auto"/>
        <w:right w:val="none" w:sz="0" w:space="0" w:color="auto"/>
      </w:divBdr>
    </w:div>
    <w:div w:id="672144559">
      <w:bodyDiv w:val="1"/>
      <w:marLeft w:val="0"/>
      <w:marRight w:val="0"/>
      <w:marTop w:val="0"/>
      <w:marBottom w:val="0"/>
      <w:divBdr>
        <w:top w:val="none" w:sz="0" w:space="0" w:color="auto"/>
        <w:left w:val="none" w:sz="0" w:space="0" w:color="auto"/>
        <w:bottom w:val="none" w:sz="0" w:space="0" w:color="auto"/>
        <w:right w:val="none" w:sz="0" w:space="0" w:color="auto"/>
      </w:divBdr>
    </w:div>
    <w:div w:id="811286508">
      <w:bodyDiv w:val="1"/>
      <w:marLeft w:val="0"/>
      <w:marRight w:val="0"/>
      <w:marTop w:val="0"/>
      <w:marBottom w:val="0"/>
      <w:divBdr>
        <w:top w:val="none" w:sz="0" w:space="0" w:color="auto"/>
        <w:left w:val="none" w:sz="0" w:space="0" w:color="auto"/>
        <w:bottom w:val="none" w:sz="0" w:space="0" w:color="auto"/>
        <w:right w:val="none" w:sz="0" w:space="0" w:color="auto"/>
      </w:divBdr>
    </w:div>
    <w:div w:id="1053693788">
      <w:bodyDiv w:val="1"/>
      <w:marLeft w:val="0"/>
      <w:marRight w:val="0"/>
      <w:marTop w:val="0"/>
      <w:marBottom w:val="0"/>
      <w:divBdr>
        <w:top w:val="none" w:sz="0" w:space="0" w:color="auto"/>
        <w:left w:val="none" w:sz="0" w:space="0" w:color="auto"/>
        <w:bottom w:val="none" w:sz="0" w:space="0" w:color="auto"/>
        <w:right w:val="none" w:sz="0" w:space="0" w:color="auto"/>
      </w:divBdr>
    </w:div>
    <w:div w:id="1104181414">
      <w:bodyDiv w:val="1"/>
      <w:marLeft w:val="0"/>
      <w:marRight w:val="0"/>
      <w:marTop w:val="0"/>
      <w:marBottom w:val="0"/>
      <w:divBdr>
        <w:top w:val="none" w:sz="0" w:space="0" w:color="auto"/>
        <w:left w:val="none" w:sz="0" w:space="0" w:color="auto"/>
        <w:bottom w:val="none" w:sz="0" w:space="0" w:color="auto"/>
        <w:right w:val="none" w:sz="0" w:space="0" w:color="auto"/>
      </w:divBdr>
    </w:div>
    <w:div w:id="1221942030">
      <w:bodyDiv w:val="1"/>
      <w:marLeft w:val="0"/>
      <w:marRight w:val="0"/>
      <w:marTop w:val="0"/>
      <w:marBottom w:val="0"/>
      <w:divBdr>
        <w:top w:val="none" w:sz="0" w:space="0" w:color="auto"/>
        <w:left w:val="none" w:sz="0" w:space="0" w:color="auto"/>
        <w:bottom w:val="none" w:sz="0" w:space="0" w:color="auto"/>
        <w:right w:val="none" w:sz="0" w:space="0" w:color="auto"/>
      </w:divBdr>
    </w:div>
    <w:div w:id="1342899659">
      <w:bodyDiv w:val="1"/>
      <w:marLeft w:val="0"/>
      <w:marRight w:val="0"/>
      <w:marTop w:val="0"/>
      <w:marBottom w:val="0"/>
      <w:divBdr>
        <w:top w:val="none" w:sz="0" w:space="0" w:color="auto"/>
        <w:left w:val="none" w:sz="0" w:space="0" w:color="auto"/>
        <w:bottom w:val="none" w:sz="0" w:space="0" w:color="auto"/>
        <w:right w:val="none" w:sz="0" w:space="0" w:color="auto"/>
      </w:divBdr>
    </w:div>
    <w:div w:id="1708673650">
      <w:bodyDiv w:val="1"/>
      <w:marLeft w:val="0"/>
      <w:marRight w:val="0"/>
      <w:marTop w:val="0"/>
      <w:marBottom w:val="0"/>
      <w:divBdr>
        <w:top w:val="none" w:sz="0" w:space="0" w:color="auto"/>
        <w:left w:val="none" w:sz="0" w:space="0" w:color="auto"/>
        <w:bottom w:val="none" w:sz="0" w:space="0" w:color="auto"/>
        <w:right w:val="none" w:sz="0" w:space="0" w:color="auto"/>
      </w:divBdr>
    </w:div>
    <w:div w:id="1841893561">
      <w:bodyDiv w:val="1"/>
      <w:marLeft w:val="0"/>
      <w:marRight w:val="0"/>
      <w:marTop w:val="0"/>
      <w:marBottom w:val="0"/>
      <w:divBdr>
        <w:top w:val="none" w:sz="0" w:space="0" w:color="auto"/>
        <w:left w:val="none" w:sz="0" w:space="0" w:color="auto"/>
        <w:bottom w:val="none" w:sz="0" w:space="0" w:color="auto"/>
        <w:right w:val="none" w:sz="0" w:space="0" w:color="auto"/>
      </w:divBdr>
    </w:div>
    <w:div w:id="1860969322">
      <w:bodyDiv w:val="1"/>
      <w:marLeft w:val="0"/>
      <w:marRight w:val="0"/>
      <w:marTop w:val="0"/>
      <w:marBottom w:val="0"/>
      <w:divBdr>
        <w:top w:val="none" w:sz="0" w:space="0" w:color="auto"/>
        <w:left w:val="none" w:sz="0" w:space="0" w:color="auto"/>
        <w:bottom w:val="none" w:sz="0" w:space="0" w:color="auto"/>
        <w:right w:val="none" w:sz="0" w:space="0" w:color="auto"/>
      </w:divBdr>
    </w:div>
    <w:div w:id="1872109162">
      <w:bodyDiv w:val="1"/>
      <w:marLeft w:val="0"/>
      <w:marRight w:val="0"/>
      <w:marTop w:val="0"/>
      <w:marBottom w:val="0"/>
      <w:divBdr>
        <w:top w:val="none" w:sz="0" w:space="0" w:color="auto"/>
        <w:left w:val="none" w:sz="0" w:space="0" w:color="auto"/>
        <w:bottom w:val="none" w:sz="0" w:space="0" w:color="auto"/>
        <w:right w:val="none" w:sz="0" w:space="0" w:color="auto"/>
      </w:divBdr>
    </w:div>
    <w:div w:id="1917352396">
      <w:bodyDiv w:val="1"/>
      <w:marLeft w:val="0"/>
      <w:marRight w:val="0"/>
      <w:marTop w:val="0"/>
      <w:marBottom w:val="0"/>
      <w:divBdr>
        <w:top w:val="none" w:sz="0" w:space="0" w:color="auto"/>
        <w:left w:val="none" w:sz="0" w:space="0" w:color="auto"/>
        <w:bottom w:val="none" w:sz="0" w:space="0" w:color="auto"/>
        <w:right w:val="none" w:sz="0" w:space="0" w:color="auto"/>
      </w:divBdr>
    </w:div>
    <w:div w:id="1934779419">
      <w:bodyDiv w:val="1"/>
      <w:marLeft w:val="0"/>
      <w:marRight w:val="0"/>
      <w:marTop w:val="0"/>
      <w:marBottom w:val="0"/>
      <w:divBdr>
        <w:top w:val="none" w:sz="0" w:space="0" w:color="auto"/>
        <w:left w:val="none" w:sz="0" w:space="0" w:color="auto"/>
        <w:bottom w:val="none" w:sz="0" w:space="0" w:color="auto"/>
        <w:right w:val="none" w:sz="0" w:space="0" w:color="auto"/>
      </w:divBdr>
      <w:divsChild>
        <w:div w:id="1890680637">
          <w:marLeft w:val="0"/>
          <w:marRight w:val="0"/>
          <w:marTop w:val="0"/>
          <w:marBottom w:val="0"/>
          <w:divBdr>
            <w:top w:val="none" w:sz="0" w:space="0" w:color="auto"/>
            <w:left w:val="none" w:sz="0" w:space="0" w:color="auto"/>
            <w:bottom w:val="none" w:sz="0" w:space="0" w:color="auto"/>
            <w:right w:val="none" w:sz="0" w:space="0" w:color="auto"/>
          </w:divBdr>
          <w:divsChild>
            <w:div w:id="52431439">
              <w:marLeft w:val="0"/>
              <w:marRight w:val="0"/>
              <w:marTop w:val="0"/>
              <w:marBottom w:val="0"/>
              <w:divBdr>
                <w:top w:val="none" w:sz="0" w:space="0" w:color="auto"/>
                <w:left w:val="none" w:sz="0" w:space="0" w:color="auto"/>
                <w:bottom w:val="none" w:sz="0" w:space="0" w:color="auto"/>
                <w:right w:val="none" w:sz="0" w:space="0" w:color="auto"/>
              </w:divBdr>
              <w:divsChild>
                <w:div w:id="155250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5691">
      <w:bodyDiv w:val="1"/>
      <w:marLeft w:val="0"/>
      <w:marRight w:val="0"/>
      <w:marTop w:val="0"/>
      <w:marBottom w:val="0"/>
      <w:divBdr>
        <w:top w:val="none" w:sz="0" w:space="0" w:color="auto"/>
        <w:left w:val="none" w:sz="0" w:space="0" w:color="auto"/>
        <w:bottom w:val="none" w:sz="0" w:space="0" w:color="auto"/>
        <w:right w:val="none" w:sz="0" w:space="0" w:color="auto"/>
      </w:divBdr>
    </w:div>
    <w:div w:id="2056393453">
      <w:bodyDiv w:val="1"/>
      <w:marLeft w:val="0"/>
      <w:marRight w:val="0"/>
      <w:marTop w:val="0"/>
      <w:marBottom w:val="0"/>
      <w:divBdr>
        <w:top w:val="none" w:sz="0" w:space="0" w:color="auto"/>
        <w:left w:val="none" w:sz="0" w:space="0" w:color="auto"/>
        <w:bottom w:val="none" w:sz="0" w:space="0" w:color="auto"/>
        <w:right w:val="none" w:sz="0" w:space="0" w:color="auto"/>
      </w:divBdr>
    </w:div>
    <w:div w:id="209146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rys.org.uk" TargetMode="External"/><Relationship Id="rId26"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hyperlink" Target="https://www.cowes.co.uk/safety-navigation/general-directions/"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hyperlink" Target="http://www.rys.org.uk"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cowesharbourcommission.co.uk/local_notices_to_mariners" TargetMode="External"/><Relationship Id="rId20" Type="http://schemas.openxmlformats.org/officeDocument/2006/relationships/hyperlink" Target="https://www.rys.org.uk/assets/ryaparent-guardianconsentsupervisionform.pdf" TargetMode="External"/><Relationship Id="rId29" Type="http://schemas.openxmlformats.org/officeDocument/2006/relationships/image" Target="media/image4.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https://www.royalnavy.mod.uk/khm/portsmouth/local-notice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jpg"/><Relationship Id="rId19" Type="http://schemas.openxmlformats.org/officeDocument/2006/relationships/hyperlink" Target="http://www.rys.org.uk" TargetMode="Externa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outhamptonvts.co.uk/Yachting_and_Leisure/Notices_to_Mariners/" TargetMode="External"/><Relationship Id="rId22" Type="http://schemas.openxmlformats.org/officeDocument/2006/relationships/hyperlink" Target="mailto:mail@rys.org.uk"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mailto:mail@rys.org.uk"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mail@rys.org.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0A12E8A8BC2E46AEDA9550D1C51F0A"/>
        <w:category>
          <w:name w:val="General"/>
          <w:gallery w:val="placeholder"/>
        </w:category>
        <w:types>
          <w:type w:val="bbPlcHdr"/>
        </w:types>
        <w:behaviors>
          <w:behavior w:val="content"/>
        </w:behaviors>
        <w:guid w:val="{14A86903-4F79-BE46-B009-D410E7633CB7}"/>
      </w:docPartPr>
      <w:docPartBody>
        <w:p w:rsidR="00943859" w:rsidRDefault="00596F59" w:rsidP="00596F59">
          <w:pPr>
            <w:pStyle w:val="470A12E8A8BC2E46AEDA9550D1C51F0A"/>
          </w:pPr>
          <w:r>
            <w:t>[Type the document title]</w:t>
          </w:r>
        </w:p>
      </w:docPartBody>
    </w:docPart>
    <w:docPart>
      <w:docPartPr>
        <w:name w:val="443E5799AB17634AAB06582240865654"/>
        <w:category>
          <w:name w:val="General"/>
          <w:gallery w:val="placeholder"/>
        </w:category>
        <w:types>
          <w:type w:val="bbPlcHdr"/>
        </w:types>
        <w:behaviors>
          <w:behavior w:val="content"/>
        </w:behaviors>
        <w:guid w:val="{1C94F5C0-0F0A-E345-B98D-23C57B54515F}"/>
      </w:docPartPr>
      <w:docPartBody>
        <w:p w:rsidR="00943859" w:rsidRDefault="00596F59" w:rsidP="00596F59">
          <w:pPr>
            <w:pStyle w:val="443E5799AB17634AAB06582240865654"/>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MT">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6F59"/>
    <w:rsid w:val="00011E79"/>
    <w:rsid w:val="000146AA"/>
    <w:rsid w:val="000D55E9"/>
    <w:rsid w:val="000E1A4F"/>
    <w:rsid w:val="000E2230"/>
    <w:rsid w:val="000F2A9C"/>
    <w:rsid w:val="00100B56"/>
    <w:rsid w:val="00120340"/>
    <w:rsid w:val="001218A0"/>
    <w:rsid w:val="00122303"/>
    <w:rsid w:val="00124973"/>
    <w:rsid w:val="001830E7"/>
    <w:rsid w:val="00192573"/>
    <w:rsid w:val="00197764"/>
    <w:rsid w:val="001C61D9"/>
    <w:rsid w:val="001F1113"/>
    <w:rsid w:val="00215BA2"/>
    <w:rsid w:val="002469E6"/>
    <w:rsid w:val="002656B0"/>
    <w:rsid w:val="002701EF"/>
    <w:rsid w:val="00287919"/>
    <w:rsid w:val="002B510B"/>
    <w:rsid w:val="002E2F4B"/>
    <w:rsid w:val="002E6A18"/>
    <w:rsid w:val="00303185"/>
    <w:rsid w:val="003054C0"/>
    <w:rsid w:val="00331519"/>
    <w:rsid w:val="0039096F"/>
    <w:rsid w:val="003B0E0B"/>
    <w:rsid w:val="004327F6"/>
    <w:rsid w:val="00450216"/>
    <w:rsid w:val="00450865"/>
    <w:rsid w:val="00463F9C"/>
    <w:rsid w:val="0047669A"/>
    <w:rsid w:val="004C7EA9"/>
    <w:rsid w:val="004D014F"/>
    <w:rsid w:val="004E275D"/>
    <w:rsid w:val="004F699A"/>
    <w:rsid w:val="0053693E"/>
    <w:rsid w:val="0054284F"/>
    <w:rsid w:val="00572E84"/>
    <w:rsid w:val="00594618"/>
    <w:rsid w:val="00596F59"/>
    <w:rsid w:val="005A7F65"/>
    <w:rsid w:val="005C6708"/>
    <w:rsid w:val="00622EFE"/>
    <w:rsid w:val="006325D6"/>
    <w:rsid w:val="006D0F4C"/>
    <w:rsid w:val="006D3BD0"/>
    <w:rsid w:val="006F2CE7"/>
    <w:rsid w:val="00726298"/>
    <w:rsid w:val="007F5993"/>
    <w:rsid w:val="008151A7"/>
    <w:rsid w:val="008414F0"/>
    <w:rsid w:val="00842147"/>
    <w:rsid w:val="00863715"/>
    <w:rsid w:val="008C6ECB"/>
    <w:rsid w:val="00943859"/>
    <w:rsid w:val="009533BA"/>
    <w:rsid w:val="009631B0"/>
    <w:rsid w:val="00970A75"/>
    <w:rsid w:val="009E00E3"/>
    <w:rsid w:val="009E7E83"/>
    <w:rsid w:val="00A81F21"/>
    <w:rsid w:val="00A825ED"/>
    <w:rsid w:val="00A86D17"/>
    <w:rsid w:val="00A966AE"/>
    <w:rsid w:val="00AA6B4C"/>
    <w:rsid w:val="00B21C8B"/>
    <w:rsid w:val="00B22511"/>
    <w:rsid w:val="00B32998"/>
    <w:rsid w:val="00B34D38"/>
    <w:rsid w:val="00B60D63"/>
    <w:rsid w:val="00B80F92"/>
    <w:rsid w:val="00BF6EF0"/>
    <w:rsid w:val="00C11293"/>
    <w:rsid w:val="00C1476E"/>
    <w:rsid w:val="00C578E9"/>
    <w:rsid w:val="00C722BA"/>
    <w:rsid w:val="00CF2CBE"/>
    <w:rsid w:val="00D03196"/>
    <w:rsid w:val="00D7219A"/>
    <w:rsid w:val="00D76599"/>
    <w:rsid w:val="00D96574"/>
    <w:rsid w:val="00D97010"/>
    <w:rsid w:val="00DB4A03"/>
    <w:rsid w:val="00DD1C37"/>
    <w:rsid w:val="00DD6458"/>
    <w:rsid w:val="00E322E6"/>
    <w:rsid w:val="00E531E9"/>
    <w:rsid w:val="00E90993"/>
    <w:rsid w:val="00EC504B"/>
    <w:rsid w:val="00F03E28"/>
    <w:rsid w:val="00F15A9F"/>
    <w:rsid w:val="00F22ABD"/>
    <w:rsid w:val="00F304AB"/>
    <w:rsid w:val="00F53FFE"/>
    <w:rsid w:val="00F81B3F"/>
    <w:rsid w:val="00FA0A9D"/>
    <w:rsid w:val="00FC40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70A12E8A8BC2E46AEDA9550D1C51F0A">
    <w:name w:val="470A12E8A8BC2E46AEDA9550D1C51F0A"/>
    <w:rsid w:val="00596F59"/>
  </w:style>
  <w:style w:type="paragraph" w:customStyle="1" w:styleId="443E5799AB17634AAB06582240865654">
    <w:name w:val="443E5799AB17634AAB06582240865654"/>
    <w:rsid w:val="00596F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2016-03-18T00:00:00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63CDED-25BF-8147-A647-D83709E49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1654</Words>
  <Characters>9429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J70 Class UK National Championships Notice of Race 2024 v1</vt:lpstr>
    </vt:vector>
  </TitlesOfParts>
  <Manager/>
  <Company/>
  <LinksUpToDate>false</LinksUpToDate>
  <CharactersWithSpaces>11061</CharactersWithSpaces>
  <SharedDoc>false</SharedDoc>
  <HyperlinkBase/>
  <HLinks>
    <vt:vector size="6" baseType="variant">
      <vt:variant>
        <vt:i4>4128811</vt:i4>
      </vt:variant>
      <vt:variant>
        <vt:i4>0</vt:i4>
      </vt:variant>
      <vt:variant>
        <vt:i4>0</vt:i4>
      </vt:variant>
      <vt:variant>
        <vt:i4>5</vt:i4>
      </vt:variant>
      <vt:variant>
        <vt:lpwstr>http://www.britishclassicyachtclub.org/regatta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J70 Class UK National Championships Notice of Race 2024 v1</dc:title>
  <dc:subject/>
  <dc:creator>JOHN THORN</dc:creator>
  <cp:keywords/>
  <dc:description/>
  <cp:lastModifiedBy>John Thorn</cp:lastModifiedBy>
  <cp:revision>2</cp:revision>
  <cp:lastPrinted>2021-09-09T10:22:00Z</cp:lastPrinted>
  <dcterms:created xsi:type="dcterms:W3CDTF">2025-05-26T11:06:00Z</dcterms:created>
  <dcterms:modified xsi:type="dcterms:W3CDTF">2025-05-26T11:06:00Z</dcterms:modified>
  <cp:category/>
</cp:coreProperties>
</file>